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r w:rsidR="00E12B4F">
        <w:rPr>
          <w:b/>
        </w:rPr>
        <w:t>3.4</w:t>
      </w:r>
      <w:r w:rsidR="00C5726E">
        <w:rPr>
          <w:b/>
        </w:rPr>
        <w:t>.2014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E12B4F">
        <w:rPr>
          <w:b/>
        </w:rPr>
        <w:t>2</w:t>
      </w:r>
      <w:r w:rsidR="00C5726E">
        <w:rPr>
          <w:b/>
        </w:rPr>
        <w:t>/2014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273FBF" w:rsidRDefault="00E54B21" w:rsidP="00273FBF">
      <w:pPr>
        <w:pStyle w:val="Odstavecseseznamem"/>
        <w:numPr>
          <w:ilvl w:val="0"/>
          <w:numId w:val="3"/>
        </w:numPr>
      </w:pPr>
      <w:r>
        <w:t xml:space="preserve">informaci starosty o </w:t>
      </w:r>
      <w:r w:rsidR="001D4C29">
        <w:t xml:space="preserve">plnění úkolů </w:t>
      </w:r>
      <w:r w:rsidR="008B1F6A">
        <w:t xml:space="preserve">z </w:t>
      </w:r>
      <w:r w:rsidR="001D4C29">
        <w:t>minulého zasedání</w:t>
      </w:r>
    </w:p>
    <w:p w:rsidR="001D4C29" w:rsidRDefault="00CD42AC" w:rsidP="00E12B4F">
      <w:pPr>
        <w:pStyle w:val="Odstavecseseznamem"/>
        <w:numPr>
          <w:ilvl w:val="0"/>
          <w:numId w:val="3"/>
        </w:numPr>
      </w:pPr>
      <w:r>
        <w:t>informaci o provedeném rozpočtovém opatření</w:t>
      </w:r>
      <w:r w:rsidR="00E32CDE">
        <w:t xml:space="preserve"> č. </w:t>
      </w:r>
      <w:r w:rsidR="00E12B4F">
        <w:t xml:space="preserve">1/2014  </w:t>
      </w:r>
    </w:p>
    <w:p w:rsidR="00E12B4F" w:rsidRDefault="00E12B4F" w:rsidP="00E12B4F">
      <w:pPr>
        <w:pStyle w:val="Odstavecseseznamem"/>
        <w:numPr>
          <w:ilvl w:val="0"/>
          <w:numId w:val="3"/>
        </w:numPr>
      </w:pPr>
      <w:r>
        <w:t>zprávu  Policie ČR, obv. odd. policie Hrušovany nad Jev o stavu veřejného pořádku v územ. obvodu obce Velký Karlov</w:t>
      </w:r>
    </w:p>
    <w:p w:rsidR="009D5CC7" w:rsidRDefault="009D5CC7" w:rsidP="00E12B4F">
      <w:pPr>
        <w:pStyle w:val="Odstavecseseznamem"/>
        <w:numPr>
          <w:ilvl w:val="0"/>
          <w:numId w:val="3"/>
        </w:numPr>
      </w:pPr>
      <w:r>
        <w:t>žádost p. Meduny o pronájem obecního bytu</w:t>
      </w:r>
    </w:p>
    <w:p w:rsidR="009D5CC7" w:rsidRDefault="009D5CC7" w:rsidP="009D5CC7">
      <w:pPr>
        <w:pStyle w:val="Odstavecseseznamem"/>
        <w:ind w:left="360"/>
      </w:pPr>
    </w:p>
    <w:p w:rsidR="001B3ED7" w:rsidRDefault="008C441F" w:rsidP="00913EE7">
      <w:pPr>
        <w:pStyle w:val="Odstavecseseznamem"/>
        <w:numPr>
          <w:ilvl w:val="0"/>
          <w:numId w:val="4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E12B4F" w:rsidRDefault="00A01099" w:rsidP="00A01099">
      <w:pPr>
        <w:pStyle w:val="Odstavecseseznamem"/>
        <w:numPr>
          <w:ilvl w:val="0"/>
          <w:numId w:val="9"/>
        </w:numPr>
      </w:pPr>
      <w:r>
        <w:t>zapisovatelku</w:t>
      </w:r>
      <w:r w:rsidR="001D4C29">
        <w:t>,</w:t>
      </w:r>
      <w:r w:rsidR="00BF6083">
        <w:t xml:space="preserve"> ověřov</w:t>
      </w:r>
      <w:r w:rsidR="00E12B4F">
        <w:t xml:space="preserve">atele zápisu, návrhovou komisi </w:t>
      </w:r>
      <w:r w:rsidR="00BF6083">
        <w:t xml:space="preserve"> </w:t>
      </w:r>
    </w:p>
    <w:p w:rsidR="00A01099" w:rsidRDefault="00BF6083" w:rsidP="00A01099">
      <w:pPr>
        <w:pStyle w:val="Odstavecseseznamem"/>
        <w:numPr>
          <w:ilvl w:val="0"/>
          <w:numId w:val="9"/>
        </w:numPr>
      </w:pPr>
      <w:r>
        <w:t>program veřejného zasedání</w:t>
      </w:r>
      <w:r w:rsidR="00A01099">
        <w:t xml:space="preserve"> </w:t>
      </w:r>
    </w:p>
    <w:p w:rsidR="00FE6707" w:rsidRDefault="00E12B4F" w:rsidP="00831257">
      <w:pPr>
        <w:numPr>
          <w:ilvl w:val="0"/>
          <w:numId w:val="9"/>
        </w:numPr>
      </w:pPr>
      <w:r>
        <w:t xml:space="preserve">závěrečný účet obce Velký Karlov za rok 2013 – bez výhrad  </w:t>
      </w:r>
    </w:p>
    <w:p w:rsidR="005D0B95" w:rsidRDefault="00E12B4F" w:rsidP="005D0B95">
      <w:pPr>
        <w:numPr>
          <w:ilvl w:val="0"/>
          <w:numId w:val="9"/>
        </w:numPr>
      </w:pPr>
      <w:r>
        <w:t xml:space="preserve">účetní závěrku obce Velký Karlov za rok 2013  </w:t>
      </w:r>
    </w:p>
    <w:p w:rsidR="0048520E" w:rsidRDefault="005D0B95" w:rsidP="008B1F6A">
      <w:pPr>
        <w:numPr>
          <w:ilvl w:val="0"/>
          <w:numId w:val="9"/>
        </w:numPr>
      </w:pPr>
      <w:r>
        <w:t xml:space="preserve">podání </w:t>
      </w:r>
      <w:r w:rsidR="00300B8B">
        <w:t>žádost</w:t>
      </w:r>
      <w:r w:rsidR="00CD42AC">
        <w:t>i</w:t>
      </w:r>
      <w:r w:rsidR="00300B8B">
        <w:t xml:space="preserve"> </w:t>
      </w:r>
      <w:r>
        <w:t>z dotačního programu OP</w:t>
      </w:r>
      <w:r w:rsidR="00273DCF">
        <w:t xml:space="preserve">ŽP </w:t>
      </w:r>
      <w:r w:rsidR="00D20E35">
        <w:t xml:space="preserve">na </w:t>
      </w:r>
      <w:r w:rsidR="00273DCF">
        <w:t>projekt „Kompostéry pro občany obce Velký Karlov</w:t>
      </w:r>
      <w:r w:rsidR="00064E3C">
        <w:t>“</w:t>
      </w:r>
      <w:r w:rsidR="00273DCF">
        <w:t xml:space="preserve">  </w:t>
      </w:r>
    </w:p>
    <w:p w:rsidR="00273DCF" w:rsidRDefault="00273DCF" w:rsidP="00064E3C">
      <w:pPr>
        <w:numPr>
          <w:ilvl w:val="0"/>
          <w:numId w:val="9"/>
        </w:numPr>
      </w:pPr>
      <w:r>
        <w:t>schvaluje podpis smlouvy  o dílo</w:t>
      </w:r>
      <w:r w:rsidR="0031252D">
        <w:t xml:space="preserve"> </w:t>
      </w:r>
      <w:r>
        <w:t xml:space="preserve">se zpracovatelem projektu </w:t>
      </w:r>
      <w:r w:rsidR="00064E3C">
        <w:t xml:space="preserve">„Kompostéry pro občany obce Velký Karlov“ s </w:t>
      </w:r>
      <w:r>
        <w:t>Ing. Markétou Hoškovou</w:t>
      </w:r>
    </w:p>
    <w:p w:rsidR="0031252D" w:rsidRDefault="0048520E" w:rsidP="00024268">
      <w:pPr>
        <w:numPr>
          <w:ilvl w:val="0"/>
          <w:numId w:val="22"/>
        </w:numPr>
      </w:pPr>
      <w:r>
        <w:t>podání žádosti</w:t>
      </w:r>
      <w:r w:rsidR="00874931">
        <w:t xml:space="preserve"> o dotaci  na výsadbu izolační zeleně </w:t>
      </w:r>
    </w:p>
    <w:p w:rsidR="00024268" w:rsidRDefault="0031252D" w:rsidP="00024268">
      <w:pPr>
        <w:numPr>
          <w:ilvl w:val="0"/>
          <w:numId w:val="22"/>
        </w:numPr>
      </w:pPr>
      <w:r>
        <w:t>z</w:t>
      </w:r>
      <w:r w:rsidR="00F31289">
        <w:t xml:space="preserve">adat zpracování projektu zamyšlené výsadby izolační zeleně  </w:t>
      </w:r>
      <w:r w:rsidR="009D5CC7">
        <w:t xml:space="preserve">zahradní architektce </w:t>
      </w:r>
      <w:r>
        <w:t xml:space="preserve"> Ing. Janě </w:t>
      </w:r>
      <w:r w:rsidR="00024268">
        <w:t>Vrbasové</w:t>
      </w:r>
    </w:p>
    <w:p w:rsidR="00024268" w:rsidRDefault="009D5CC7" w:rsidP="00024268">
      <w:pPr>
        <w:pStyle w:val="Odstavecseseznamem"/>
        <w:numPr>
          <w:ilvl w:val="0"/>
          <w:numId w:val="22"/>
        </w:numPr>
      </w:pPr>
      <w:r>
        <w:t>uzavření licenční smlouvy s Ochranným svazem autorským</w:t>
      </w:r>
      <w:r w:rsidR="003C2C5C">
        <w:t xml:space="preserve"> </w:t>
      </w:r>
    </w:p>
    <w:p w:rsidR="00024268" w:rsidRDefault="009D5CC7" w:rsidP="00024268">
      <w:pPr>
        <w:pStyle w:val="Odstavecseseznamem"/>
        <w:numPr>
          <w:ilvl w:val="0"/>
          <w:numId w:val="22"/>
        </w:numPr>
      </w:pPr>
      <w:r>
        <w:t>žádost</w:t>
      </w:r>
      <w:r w:rsidR="003C2C5C">
        <w:t>i</w:t>
      </w:r>
      <w:r>
        <w:t xml:space="preserve"> občanů o prodloužení nájemních smluv</w:t>
      </w:r>
    </w:p>
    <w:p w:rsidR="009D5CC7" w:rsidRDefault="009D5CC7" w:rsidP="00024268">
      <w:pPr>
        <w:pStyle w:val="Odstavecseseznamem"/>
        <w:numPr>
          <w:ilvl w:val="0"/>
          <w:numId w:val="22"/>
        </w:numPr>
      </w:pPr>
      <w:r>
        <w:t xml:space="preserve">žádost pí Julii Machové o poskytnutí příspěvku  </w:t>
      </w:r>
    </w:p>
    <w:p w:rsidR="006B6EC9" w:rsidRDefault="009D5CC7" w:rsidP="00CD42AC">
      <w:pPr>
        <w:ind w:left="360"/>
      </w:pPr>
      <w:r>
        <w:t xml:space="preserve"> </w:t>
      </w:r>
    </w:p>
    <w:p w:rsidR="00273FBF" w:rsidRDefault="002826E3" w:rsidP="00CD42AC">
      <w:pPr>
        <w:pStyle w:val="Odstavecseseznamem"/>
        <w:numPr>
          <w:ilvl w:val="0"/>
          <w:numId w:val="17"/>
        </w:numPr>
      </w:pPr>
      <w:r>
        <w:t>Zastupitelstvo  obce</w:t>
      </w:r>
      <w:r w:rsidR="00F67C92">
        <w:t xml:space="preserve"> </w:t>
      </w:r>
      <w:r w:rsidR="006B6EC9">
        <w:t>neschvaluje:</w:t>
      </w:r>
    </w:p>
    <w:p w:rsidR="00A862BC" w:rsidRDefault="00CD42AC" w:rsidP="00CD42AC">
      <w:pPr>
        <w:pStyle w:val="Odstavecseseznamem"/>
        <w:numPr>
          <w:ilvl w:val="0"/>
          <w:numId w:val="12"/>
        </w:numPr>
      </w:pPr>
      <w:r>
        <w:t>Ž</w:t>
      </w:r>
      <w:r w:rsidR="006B6EC9">
        <w:t>ádost</w:t>
      </w:r>
      <w:r w:rsidR="00024268">
        <w:t xml:space="preserve"> </w:t>
      </w:r>
      <w:r>
        <w:t xml:space="preserve">p.Rudolfa Říčky o pokácení lípy </w:t>
      </w:r>
    </w:p>
    <w:p w:rsidR="00CD42AC" w:rsidRDefault="00CD42AC" w:rsidP="00CD42AC">
      <w:pPr>
        <w:pStyle w:val="Odstavecseseznamem"/>
        <w:ind w:left="360"/>
      </w:pPr>
    </w:p>
    <w:p w:rsidR="00024268" w:rsidRDefault="00A862BC" w:rsidP="00024268">
      <w:pPr>
        <w:pStyle w:val="Odstavecseseznamem"/>
        <w:numPr>
          <w:ilvl w:val="0"/>
          <w:numId w:val="13"/>
        </w:numPr>
      </w:pPr>
      <w:r>
        <w:t>Zastupitelstvo obce ukládá:</w:t>
      </w:r>
      <w:r w:rsidR="00024268">
        <w:t xml:space="preserve"> </w:t>
      </w:r>
    </w:p>
    <w:p w:rsidR="00CC1DC2" w:rsidRDefault="00874931" w:rsidP="00024268">
      <w:pPr>
        <w:pStyle w:val="Odstavecseseznamem"/>
        <w:numPr>
          <w:ilvl w:val="0"/>
          <w:numId w:val="23"/>
        </w:numPr>
      </w:pPr>
      <w:r>
        <w:t xml:space="preserve">Pověřuje starostu </w:t>
      </w:r>
      <w:r w:rsidR="00A862BC">
        <w:t>jedná</w:t>
      </w:r>
      <w:r>
        <w:t xml:space="preserve">ním </w:t>
      </w:r>
      <w:r w:rsidR="00CC1DC2">
        <w:t>se spol. AGRO Jevišovice, a.s. o odprodeji části pozemku parc.č. 280</w:t>
      </w:r>
      <w:r w:rsidR="003C2C5C">
        <w:t>,</w:t>
      </w:r>
      <w:r w:rsidR="00CC1DC2">
        <w:t xml:space="preserve"> na zamýšlený z</w:t>
      </w:r>
      <w:r w:rsidR="00CD42AC">
        <w:t>áměr výsadby zeleně  a připravit</w:t>
      </w:r>
      <w:r w:rsidR="00CC1DC2">
        <w:t xml:space="preserve"> kupní smlouvu.</w:t>
      </w:r>
    </w:p>
    <w:p w:rsidR="006B6EC9" w:rsidRDefault="006B6EC9" w:rsidP="006B6EC9"/>
    <w:p w:rsidR="00024268" w:rsidRDefault="00024268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0D1F6D">
        <w:t xml:space="preserve">psala: </w:t>
      </w:r>
      <w:r w:rsidR="00831257">
        <w:t>Jana Zifčáková</w:t>
      </w:r>
      <w:r w:rsidR="000D1F6D">
        <w:tab/>
      </w:r>
      <w:r w:rsidR="00831257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Petr Fiala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A862BC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>
        <w:tab/>
      </w:r>
      <w:r w:rsidR="00CD42AC">
        <w:t xml:space="preserve">Petr Ján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D1F6D" w:rsidRDefault="006B5703" w:rsidP="000D1F6D">
      <w:pPr>
        <w:pStyle w:val="Odstavecseseznamem"/>
        <w:tabs>
          <w:tab w:val="left" w:pos="5954"/>
        </w:tabs>
        <w:ind w:left="0"/>
      </w:pPr>
      <w:r>
        <w:t>Cyril Špalek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831257" w:rsidRDefault="00831257" w:rsidP="000D1F6D">
      <w:pPr>
        <w:tabs>
          <w:tab w:val="left" w:pos="7230"/>
        </w:tabs>
      </w:pPr>
    </w:p>
    <w:p w:rsidR="00831257" w:rsidRDefault="00831257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B44C0" w:rsidRDefault="000B44C0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66DC9"/>
    <w:multiLevelType w:val="hybridMultilevel"/>
    <w:tmpl w:val="23C6E6B6"/>
    <w:lvl w:ilvl="0" w:tplc="951A734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B5A"/>
    <w:multiLevelType w:val="hybridMultilevel"/>
    <w:tmpl w:val="7750A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D5284F"/>
    <w:multiLevelType w:val="hybridMultilevel"/>
    <w:tmpl w:val="C5804554"/>
    <w:lvl w:ilvl="0" w:tplc="3DC888D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73571A"/>
    <w:multiLevelType w:val="hybridMultilevel"/>
    <w:tmpl w:val="F2C2A862"/>
    <w:lvl w:ilvl="0" w:tplc="8A5C78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9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9"/>
  </w:num>
  <w:num w:numId="19">
    <w:abstractNumId w:val="5"/>
  </w:num>
  <w:num w:numId="20">
    <w:abstractNumId w:val="18"/>
  </w:num>
  <w:num w:numId="21">
    <w:abstractNumId w:val="20"/>
  </w:num>
  <w:num w:numId="22">
    <w:abstractNumId w:val="1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53C8"/>
    <w:rsid w:val="0008563D"/>
    <w:rsid w:val="0008591A"/>
    <w:rsid w:val="000871F9"/>
    <w:rsid w:val="000906A5"/>
    <w:rsid w:val="0009130F"/>
    <w:rsid w:val="00094121"/>
    <w:rsid w:val="000943BE"/>
    <w:rsid w:val="00094F63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8DF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431F"/>
    <w:rsid w:val="005056B6"/>
    <w:rsid w:val="00513F44"/>
    <w:rsid w:val="005162C1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5656"/>
    <w:rsid w:val="005B797D"/>
    <w:rsid w:val="005B7A7E"/>
    <w:rsid w:val="005C2367"/>
    <w:rsid w:val="005C5A5C"/>
    <w:rsid w:val="005D0B95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112A"/>
    <w:rsid w:val="0068356A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40A0"/>
    <w:rsid w:val="006C4C52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399D"/>
    <w:rsid w:val="0070619A"/>
    <w:rsid w:val="00707079"/>
    <w:rsid w:val="00713BA1"/>
    <w:rsid w:val="00713C6E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D19"/>
    <w:rsid w:val="00811EE8"/>
    <w:rsid w:val="00813EC3"/>
    <w:rsid w:val="00817719"/>
    <w:rsid w:val="0082058E"/>
    <w:rsid w:val="00823C1F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47C9"/>
    <w:rsid w:val="00856EED"/>
    <w:rsid w:val="00860AED"/>
    <w:rsid w:val="00864EBE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29A"/>
    <w:rsid w:val="009D5CC7"/>
    <w:rsid w:val="009D73E4"/>
    <w:rsid w:val="009D749C"/>
    <w:rsid w:val="009E340D"/>
    <w:rsid w:val="009E5398"/>
    <w:rsid w:val="009E5F4D"/>
    <w:rsid w:val="009F184F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790"/>
    <w:rsid w:val="00CD47E1"/>
    <w:rsid w:val="00CD512A"/>
    <w:rsid w:val="00CD55A5"/>
    <w:rsid w:val="00CD672C"/>
    <w:rsid w:val="00CE0F06"/>
    <w:rsid w:val="00CE45AF"/>
    <w:rsid w:val="00CE4DAE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0E35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5A73"/>
    <w:rsid w:val="00E36168"/>
    <w:rsid w:val="00E45BCF"/>
    <w:rsid w:val="00E4781B"/>
    <w:rsid w:val="00E53569"/>
    <w:rsid w:val="00E53D6F"/>
    <w:rsid w:val="00E54039"/>
    <w:rsid w:val="00E54B21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1289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707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C30E-2021-4F53-8B53-BFF545E6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2014-04-06T13:39:00Z</cp:lastPrinted>
  <dcterms:created xsi:type="dcterms:W3CDTF">2014-04-09T05:37:00Z</dcterms:created>
  <dcterms:modified xsi:type="dcterms:W3CDTF">2014-04-09T05:37:00Z</dcterms:modified>
</cp:coreProperties>
</file>