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8868" w14:textId="77777777" w:rsidR="007E6DBC" w:rsidRDefault="007E6DBC" w:rsidP="007E6DBC">
      <w:pPr>
        <w:rPr>
          <w:b/>
          <w:sz w:val="48"/>
        </w:rPr>
      </w:pPr>
      <w:r>
        <w:rPr>
          <w:b/>
          <w:sz w:val="48"/>
        </w:rPr>
        <w:t>O B E C    V E L K Ý    K A R L O V</w:t>
      </w:r>
    </w:p>
    <w:p w14:paraId="33AFCD0E" w14:textId="77777777" w:rsidR="007E6DBC" w:rsidRDefault="007E6DBC" w:rsidP="007E6DBC">
      <w:r>
        <w:t>__________________________________________________________________________________________</w:t>
      </w:r>
    </w:p>
    <w:p w14:paraId="7A5A72AA" w14:textId="77777777" w:rsidR="007E6DBC" w:rsidRDefault="007E6DBC" w:rsidP="007E6DBC">
      <w:pPr>
        <w:rPr>
          <w:sz w:val="22"/>
        </w:rPr>
      </w:pPr>
      <w:r>
        <w:rPr>
          <w:sz w:val="22"/>
        </w:rPr>
        <w:t xml:space="preserve">Velký </w:t>
      </w:r>
      <w:proofErr w:type="gramStart"/>
      <w:r>
        <w:rPr>
          <w:sz w:val="22"/>
        </w:rPr>
        <w:t>Karlov  68</w:t>
      </w:r>
      <w:proofErr w:type="gramEnd"/>
      <w:r>
        <w:rPr>
          <w:sz w:val="22"/>
        </w:rPr>
        <w:t>; 671 28 p. Jaroslavice; okr. Znojmo</w:t>
      </w:r>
    </w:p>
    <w:p w14:paraId="7AEDE920" w14:textId="77777777" w:rsidR="007E6DBC" w:rsidRDefault="007E6DBC" w:rsidP="007E6DBC">
      <w:pPr>
        <w:rPr>
          <w:sz w:val="22"/>
        </w:rPr>
      </w:pPr>
      <w:proofErr w:type="spellStart"/>
      <w:proofErr w:type="gramStart"/>
      <w:r>
        <w:rPr>
          <w:sz w:val="22"/>
        </w:rPr>
        <w:t>tel.,fax</w:t>
      </w:r>
      <w:proofErr w:type="spellEnd"/>
      <w:proofErr w:type="gramEnd"/>
      <w:r>
        <w:rPr>
          <w:sz w:val="22"/>
        </w:rPr>
        <w:t>.: 515 275 229</w:t>
      </w:r>
    </w:p>
    <w:p w14:paraId="14157D1E" w14:textId="77777777" w:rsidR="007E6DBC" w:rsidRDefault="007E6DBC" w:rsidP="007E6DBC">
      <w:pPr>
        <w:rPr>
          <w:sz w:val="22"/>
        </w:rPr>
      </w:pPr>
      <w:r>
        <w:rPr>
          <w:sz w:val="22"/>
        </w:rPr>
        <w:t>mobil: 602 789 940</w:t>
      </w:r>
    </w:p>
    <w:p w14:paraId="176DB18E" w14:textId="77777777" w:rsidR="007E6DBC" w:rsidRDefault="007E6DBC" w:rsidP="007E6DBC">
      <w:pPr>
        <w:rPr>
          <w:color w:val="0000FF"/>
          <w:sz w:val="22"/>
        </w:rPr>
      </w:pPr>
      <w:r>
        <w:rPr>
          <w:sz w:val="22"/>
        </w:rPr>
        <w:t xml:space="preserve">e-mail: </w:t>
      </w:r>
      <w:hyperlink r:id="rId5" w:history="1">
        <w:r>
          <w:rPr>
            <w:rStyle w:val="Hypertextovodkaz"/>
            <w:sz w:val="22"/>
          </w:rPr>
          <w:t>karl</w:t>
        </w:r>
        <w:bookmarkStart w:id="0" w:name="_Hlt35313028"/>
        <w:r>
          <w:rPr>
            <w:rStyle w:val="Hypertextovodkaz"/>
            <w:sz w:val="22"/>
          </w:rPr>
          <w:t>o</w:t>
        </w:r>
        <w:bookmarkEnd w:id="0"/>
        <w:r>
          <w:rPr>
            <w:rStyle w:val="Hypertextovodkaz"/>
            <w:sz w:val="22"/>
          </w:rPr>
          <w:t>v@infoniva.cz</w:t>
        </w:r>
      </w:hyperlink>
    </w:p>
    <w:p w14:paraId="66415D44" w14:textId="77777777" w:rsidR="007E6DBC" w:rsidRDefault="007E6DBC" w:rsidP="007E6DBC">
      <w:pPr>
        <w:rPr>
          <w:color w:val="0000FF"/>
          <w:sz w:val="22"/>
        </w:rPr>
      </w:pPr>
      <w:r>
        <w:rPr>
          <w:color w:val="0000FF"/>
          <w:sz w:val="22"/>
        </w:rPr>
        <w:t>IČ: 00637076, DIČ:CZ00637076</w:t>
      </w:r>
    </w:p>
    <w:p w14:paraId="74A3DAE2" w14:textId="77777777" w:rsidR="007E6DBC" w:rsidRDefault="007E6DBC" w:rsidP="007E6DBC">
      <w:pPr>
        <w:pStyle w:val="Nadpis6"/>
        <w:rPr>
          <w:sz w:val="24"/>
        </w:rPr>
      </w:pPr>
    </w:p>
    <w:p w14:paraId="4D11007E" w14:textId="77777777" w:rsidR="007E6DBC" w:rsidRDefault="007E6DBC" w:rsidP="007E6DBC">
      <w:pPr>
        <w:rPr>
          <w:sz w:val="24"/>
        </w:rPr>
      </w:pPr>
      <w:r>
        <w:rPr>
          <w:sz w:val="24"/>
        </w:rPr>
        <w:t xml:space="preserve">  </w:t>
      </w:r>
    </w:p>
    <w:p w14:paraId="204CCD4C" w14:textId="77777777" w:rsidR="007E6DBC" w:rsidRDefault="007E6DBC" w:rsidP="007E6DBC">
      <w:pPr>
        <w:rPr>
          <w:sz w:val="28"/>
        </w:rPr>
      </w:pPr>
      <w:r>
        <w:rPr>
          <w:sz w:val="28"/>
        </w:rPr>
        <w:t xml:space="preserve">                            Závěrečný účet obce Velký Karlov</w:t>
      </w:r>
    </w:p>
    <w:p w14:paraId="3D6CA930" w14:textId="77777777" w:rsidR="007E6DBC" w:rsidRDefault="007E6DBC" w:rsidP="007E6DBC">
      <w:pPr>
        <w:rPr>
          <w:sz w:val="28"/>
        </w:rPr>
      </w:pPr>
    </w:p>
    <w:p w14:paraId="0CA36258" w14:textId="77777777" w:rsidR="007E6DBC" w:rsidRDefault="007E6DBC" w:rsidP="007E6DBC">
      <w:pPr>
        <w:rPr>
          <w:sz w:val="28"/>
        </w:rPr>
      </w:pPr>
    </w:p>
    <w:p w14:paraId="73007D84" w14:textId="77777777" w:rsidR="007E6DBC" w:rsidRDefault="007E6DBC" w:rsidP="007E6DBC">
      <w:pPr>
        <w:rPr>
          <w:sz w:val="28"/>
        </w:rPr>
      </w:pPr>
      <w:r>
        <w:rPr>
          <w:sz w:val="28"/>
        </w:rPr>
        <w:t xml:space="preserve">   Na základě zákona č. 250/2000 Sb., o rozpočtových pravidlech územních rozpočtů, § 17 odst. </w:t>
      </w:r>
      <w:proofErr w:type="gramStart"/>
      <w:r>
        <w:rPr>
          <w:sz w:val="28"/>
        </w:rPr>
        <w:t>6 ,</w:t>
      </w:r>
      <w:proofErr w:type="gramEnd"/>
      <w:r>
        <w:rPr>
          <w:sz w:val="28"/>
        </w:rPr>
        <w:t xml:space="preserve"> zveřejňuje obec Velký Karlov závěrečný účet za rok 2022.</w:t>
      </w:r>
    </w:p>
    <w:p w14:paraId="74DC2FF4" w14:textId="77777777" w:rsidR="007E6DBC" w:rsidRDefault="007E6DBC" w:rsidP="007E6DBC">
      <w:pPr>
        <w:rPr>
          <w:sz w:val="28"/>
        </w:rPr>
      </w:pPr>
    </w:p>
    <w:p w14:paraId="3E289F59" w14:textId="77777777" w:rsidR="007E6DBC" w:rsidRDefault="007E6DBC" w:rsidP="007E6DBC">
      <w:pPr>
        <w:rPr>
          <w:sz w:val="28"/>
        </w:rPr>
      </w:pPr>
      <w:r>
        <w:rPr>
          <w:sz w:val="28"/>
        </w:rPr>
        <w:t>Přílohy závěrečného účtu:</w:t>
      </w:r>
    </w:p>
    <w:p w14:paraId="3775EEFA" w14:textId="77777777" w:rsidR="007E6DBC" w:rsidRDefault="007E6DBC" w:rsidP="007E6DBC">
      <w:pPr>
        <w:rPr>
          <w:sz w:val="28"/>
        </w:rPr>
      </w:pPr>
      <w:r>
        <w:rPr>
          <w:sz w:val="28"/>
        </w:rPr>
        <w:t xml:space="preserve"> -    Pravidla rozpočtového provizoria na rok 2022</w:t>
      </w:r>
    </w:p>
    <w:p w14:paraId="425DB7E6" w14:textId="77777777" w:rsidR="007E6DBC" w:rsidRDefault="007E6DBC" w:rsidP="007E6DBC">
      <w:pPr>
        <w:rPr>
          <w:sz w:val="28"/>
        </w:rPr>
      </w:pPr>
      <w:r>
        <w:rPr>
          <w:sz w:val="28"/>
        </w:rPr>
        <w:t xml:space="preserve"> -    Rozpočet na rok 2022</w:t>
      </w:r>
    </w:p>
    <w:p w14:paraId="2064CC8C" w14:textId="77777777" w:rsidR="007E6DBC" w:rsidRDefault="007E6DBC" w:rsidP="007E6DBC">
      <w:pPr>
        <w:rPr>
          <w:sz w:val="28"/>
        </w:rPr>
      </w:pPr>
      <w:r>
        <w:rPr>
          <w:sz w:val="28"/>
        </w:rPr>
        <w:t xml:space="preserve"> -    Přehled rozpočtových opatření za rok 2022</w:t>
      </w:r>
    </w:p>
    <w:p w14:paraId="5607D01B" w14:textId="77777777" w:rsidR="007E6DBC" w:rsidRDefault="007E6DBC" w:rsidP="007E6DBC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Plnění příjmů a výdajů rozpočtu k 31. 12. 2022 (Výkaz Fin 2-12) </w:t>
      </w:r>
    </w:p>
    <w:p w14:paraId="04C76CF6" w14:textId="77777777" w:rsidR="007E6DBC" w:rsidRDefault="007E6DBC" w:rsidP="007E6DB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Hospodaření s majetkem (rozvaha, příloha, inventarizační zpráva k 31. 12. 2022)</w:t>
      </w:r>
    </w:p>
    <w:p w14:paraId="71ABC1FA" w14:textId="77777777" w:rsidR="007E6DBC" w:rsidRDefault="007E6DBC" w:rsidP="007E6DB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Vyúčtování finančních prostředků ke státnímu rozpočtu a rozpočtům krajů za rok 2022</w:t>
      </w:r>
    </w:p>
    <w:p w14:paraId="653D7EE4" w14:textId="77777777" w:rsidR="007E6DBC" w:rsidRDefault="007E6DBC" w:rsidP="007E6DB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Zpráva o výsledku přezkoumání hospodaření za rok 2022</w:t>
      </w:r>
    </w:p>
    <w:p w14:paraId="0339E066" w14:textId="77777777" w:rsidR="007E6DBC" w:rsidRDefault="007E6DBC" w:rsidP="007E6DBC">
      <w:pPr>
        <w:rPr>
          <w:sz w:val="28"/>
        </w:rPr>
      </w:pPr>
    </w:p>
    <w:p w14:paraId="5E626E49" w14:textId="77777777" w:rsidR="007E6DBC" w:rsidRDefault="007E6DBC" w:rsidP="007E6DBC">
      <w:pPr>
        <w:rPr>
          <w:sz w:val="28"/>
        </w:rPr>
      </w:pPr>
      <w:r>
        <w:rPr>
          <w:sz w:val="28"/>
        </w:rPr>
        <w:t xml:space="preserve">S celým obsahem závěrečného účtu je možné se seznámit v kanceláři obecního úřadu v úřední </w:t>
      </w:r>
      <w:proofErr w:type="gramStart"/>
      <w:r>
        <w:rPr>
          <w:sz w:val="28"/>
        </w:rPr>
        <w:t>dny :</w:t>
      </w:r>
      <w:proofErr w:type="gramEnd"/>
      <w:r>
        <w:rPr>
          <w:sz w:val="28"/>
        </w:rPr>
        <w:t xml:space="preserve"> Po, St  7-12 hod.  13-17 hod. </w:t>
      </w:r>
    </w:p>
    <w:p w14:paraId="012DE06F" w14:textId="77777777" w:rsidR="007E6DBC" w:rsidRDefault="007E6DBC" w:rsidP="007E6DBC">
      <w:pPr>
        <w:rPr>
          <w:sz w:val="28"/>
        </w:rPr>
      </w:pPr>
    </w:p>
    <w:p w14:paraId="5807BABE" w14:textId="77777777" w:rsidR="007E6DBC" w:rsidRDefault="007E6DBC" w:rsidP="007E6DBC">
      <w:pPr>
        <w:rPr>
          <w:sz w:val="28"/>
        </w:rPr>
      </w:pPr>
      <w:r>
        <w:rPr>
          <w:sz w:val="28"/>
        </w:rPr>
        <w:t>Závěrečný účet byl schválen 6. 4. 2023 usnesení č. U 2/2023</w:t>
      </w:r>
    </w:p>
    <w:p w14:paraId="3B94029C" w14:textId="77777777" w:rsidR="007E6DBC" w:rsidRDefault="007E6DBC" w:rsidP="007E6DBC">
      <w:pPr>
        <w:rPr>
          <w:sz w:val="28"/>
        </w:rPr>
      </w:pPr>
    </w:p>
    <w:p w14:paraId="3834FC14" w14:textId="77777777" w:rsidR="007E6DBC" w:rsidRDefault="007E6DBC" w:rsidP="007E6DBC">
      <w:pPr>
        <w:rPr>
          <w:sz w:val="28"/>
        </w:rPr>
      </w:pPr>
      <w:r>
        <w:rPr>
          <w:sz w:val="28"/>
        </w:rPr>
        <w:t xml:space="preserve">Závěrečný účet je zveřejněn na úřední elektronické desce obce Velký </w:t>
      </w:r>
      <w:proofErr w:type="gramStart"/>
      <w:r>
        <w:rPr>
          <w:sz w:val="28"/>
        </w:rPr>
        <w:t>Karlov:www.velkykarlov.cz</w:t>
      </w:r>
      <w:proofErr w:type="gramEnd"/>
    </w:p>
    <w:p w14:paraId="63B76A33" w14:textId="77777777" w:rsidR="007E6DBC" w:rsidRDefault="007E6DBC" w:rsidP="007E6DBC">
      <w:pPr>
        <w:rPr>
          <w:sz w:val="28"/>
        </w:rPr>
      </w:pPr>
    </w:p>
    <w:p w14:paraId="0E7205B1" w14:textId="77777777" w:rsidR="007E6DBC" w:rsidRDefault="007E6DBC" w:rsidP="007E6DBC">
      <w:pPr>
        <w:rPr>
          <w:sz w:val="28"/>
        </w:rPr>
      </w:pPr>
    </w:p>
    <w:p w14:paraId="4750FEA3" w14:textId="77777777" w:rsidR="007E6DBC" w:rsidRDefault="007E6DBC" w:rsidP="007E6DB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Ing. Bronislav Prudký</w:t>
      </w:r>
    </w:p>
    <w:p w14:paraId="09459AEB" w14:textId="77777777" w:rsidR="007E6DBC" w:rsidRDefault="007E6DBC" w:rsidP="007E6DB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starosta obce</w:t>
      </w:r>
    </w:p>
    <w:p w14:paraId="4E54EBD5" w14:textId="77777777" w:rsidR="007E6DBC" w:rsidRDefault="007E6DBC" w:rsidP="007E6DBC">
      <w:pPr>
        <w:rPr>
          <w:sz w:val="28"/>
        </w:rPr>
      </w:pPr>
    </w:p>
    <w:p w14:paraId="2AE828A4" w14:textId="77777777" w:rsidR="007E6DBC" w:rsidRDefault="007E6DBC" w:rsidP="007E6DBC">
      <w:pPr>
        <w:rPr>
          <w:sz w:val="28"/>
        </w:rPr>
      </w:pPr>
    </w:p>
    <w:p w14:paraId="276BE263" w14:textId="77777777" w:rsidR="007E6DBC" w:rsidRDefault="007E6DBC" w:rsidP="007E6DBC">
      <w:pPr>
        <w:rPr>
          <w:sz w:val="28"/>
        </w:rPr>
      </w:pPr>
      <w:r>
        <w:rPr>
          <w:sz w:val="28"/>
        </w:rPr>
        <w:t>Vyvěšeno: 5. 5. 2023</w:t>
      </w:r>
    </w:p>
    <w:p w14:paraId="70D8BC64" w14:textId="77777777" w:rsidR="007E6DBC" w:rsidRDefault="007E6DBC" w:rsidP="007E6DBC">
      <w:pPr>
        <w:rPr>
          <w:sz w:val="28"/>
        </w:rPr>
      </w:pPr>
      <w:r>
        <w:rPr>
          <w:sz w:val="28"/>
        </w:rPr>
        <w:t>Sejmuto:</w:t>
      </w:r>
    </w:p>
    <w:p w14:paraId="45C02CA8" w14:textId="77777777" w:rsidR="007E6DBC" w:rsidRDefault="007E6DBC" w:rsidP="007E6DBC">
      <w:pPr>
        <w:rPr>
          <w:sz w:val="28"/>
        </w:rPr>
      </w:pPr>
    </w:p>
    <w:p w14:paraId="173DD415" w14:textId="77777777" w:rsidR="0015305B" w:rsidRDefault="0015305B"/>
    <w:sectPr w:rsidR="0015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B07BF"/>
    <w:multiLevelType w:val="hybridMultilevel"/>
    <w:tmpl w:val="56CAD786"/>
    <w:lvl w:ilvl="0" w:tplc="D65C3C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5953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BC"/>
    <w:rsid w:val="0015305B"/>
    <w:rsid w:val="0044359A"/>
    <w:rsid w:val="007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F8DF"/>
  <w15:chartTrackingRefBased/>
  <w15:docId w15:val="{8CE4E903-4764-40C0-883B-6E1DBF3D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D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E6DBC"/>
    <w:pPr>
      <w:keepNext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7E6DBC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character" w:styleId="Hypertextovodkaz">
    <w:name w:val="Hyperlink"/>
    <w:semiHidden/>
    <w:unhideWhenUsed/>
    <w:rsid w:val="007E6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lov@infoni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Velký Karlov</cp:lastModifiedBy>
  <cp:revision>2</cp:revision>
  <dcterms:created xsi:type="dcterms:W3CDTF">2023-06-14T08:58:00Z</dcterms:created>
  <dcterms:modified xsi:type="dcterms:W3CDTF">2023-06-14T08:58:00Z</dcterms:modified>
</cp:coreProperties>
</file>