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0267" w14:textId="77777777" w:rsidR="00696B87" w:rsidRDefault="00370A43" w:rsidP="00696B87">
      <w:pPr>
        <w:spacing w:after="0"/>
        <w:rPr>
          <w:b/>
          <w:bCs/>
          <w:sz w:val="24"/>
          <w:szCs w:val="24"/>
        </w:rPr>
      </w:pPr>
      <w:r w:rsidRPr="00370A43">
        <w:rPr>
          <w:b/>
          <w:bCs/>
          <w:sz w:val="24"/>
          <w:szCs w:val="24"/>
        </w:rPr>
        <w:t xml:space="preserve">Usnesení z veřejného zasedání Zastupitelstva obce Velký Karlov, konaného dne 7. 12. 2023 </w:t>
      </w:r>
    </w:p>
    <w:p w14:paraId="0F970A06" w14:textId="42AA40DC" w:rsidR="00370A43" w:rsidRDefault="00370A43" w:rsidP="00696B87">
      <w:pPr>
        <w:spacing w:after="0"/>
        <w:rPr>
          <w:b/>
          <w:bCs/>
          <w:sz w:val="24"/>
          <w:szCs w:val="24"/>
        </w:rPr>
      </w:pPr>
      <w:r w:rsidRPr="00370A43">
        <w:rPr>
          <w:b/>
          <w:bCs/>
          <w:sz w:val="24"/>
          <w:szCs w:val="24"/>
        </w:rPr>
        <w:t>Č. –</w:t>
      </w:r>
      <w:r w:rsidR="00812615">
        <w:rPr>
          <w:b/>
          <w:bCs/>
          <w:sz w:val="24"/>
          <w:szCs w:val="24"/>
        </w:rPr>
        <w:t xml:space="preserve"> U</w:t>
      </w:r>
      <w:r w:rsidRPr="00370A43">
        <w:rPr>
          <w:b/>
          <w:bCs/>
          <w:sz w:val="24"/>
          <w:szCs w:val="24"/>
        </w:rPr>
        <w:t xml:space="preserve"> 6/2023</w:t>
      </w:r>
    </w:p>
    <w:p w14:paraId="58F0F584" w14:textId="77777777" w:rsidR="00696B87" w:rsidRDefault="00696B87" w:rsidP="00696B87">
      <w:pPr>
        <w:spacing w:after="0"/>
        <w:rPr>
          <w:b/>
          <w:bCs/>
          <w:sz w:val="24"/>
          <w:szCs w:val="24"/>
        </w:rPr>
      </w:pPr>
    </w:p>
    <w:p w14:paraId="7444C810" w14:textId="77777777" w:rsidR="00812615" w:rsidRDefault="00370A43" w:rsidP="00812615">
      <w:pPr>
        <w:spacing w:after="0"/>
        <w:rPr>
          <w:b/>
          <w:bCs/>
          <w:sz w:val="24"/>
          <w:szCs w:val="24"/>
        </w:rPr>
      </w:pPr>
      <w:r w:rsidRPr="00370A4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370A43">
        <w:rPr>
          <w:b/>
          <w:bCs/>
          <w:sz w:val="24"/>
          <w:szCs w:val="24"/>
        </w:rPr>
        <w:t>Zastupitelstvo bere na vědomí:</w:t>
      </w:r>
    </w:p>
    <w:p w14:paraId="291055DA" w14:textId="6716E464" w:rsidR="00370A43" w:rsidRPr="00696B87" w:rsidRDefault="00370A43" w:rsidP="00812615">
      <w:pPr>
        <w:spacing w:after="0"/>
        <w:rPr>
          <w:b/>
          <w:bCs/>
          <w:sz w:val="21"/>
          <w:szCs w:val="21"/>
        </w:rPr>
      </w:pPr>
      <w:r w:rsidRPr="00696B87">
        <w:rPr>
          <w:sz w:val="21"/>
          <w:szCs w:val="21"/>
        </w:rPr>
        <w:t>a) Rozpočtové opatření č. 8-10/2023</w:t>
      </w:r>
    </w:p>
    <w:p w14:paraId="78FB21F3" w14:textId="01548D4A" w:rsidR="00370A43" w:rsidRPr="00696B87" w:rsidRDefault="00370A43" w:rsidP="00812615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b) Žádost o byt paní </w:t>
      </w:r>
      <w:proofErr w:type="spellStart"/>
      <w:r w:rsidRPr="00696B87">
        <w:rPr>
          <w:sz w:val="21"/>
          <w:szCs w:val="21"/>
        </w:rPr>
        <w:t>xxxxxxxxxxxx</w:t>
      </w:r>
      <w:proofErr w:type="spellEnd"/>
    </w:p>
    <w:p w14:paraId="26C36040" w14:textId="583E140A" w:rsidR="00370A43" w:rsidRPr="00696B87" w:rsidRDefault="00370A43" w:rsidP="00812615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c) Žádost p. </w:t>
      </w:r>
      <w:proofErr w:type="spellStart"/>
      <w:r w:rsidRPr="00696B87">
        <w:rPr>
          <w:sz w:val="21"/>
          <w:szCs w:val="21"/>
        </w:rPr>
        <w:t>xxxxxxxx</w:t>
      </w:r>
      <w:proofErr w:type="spellEnd"/>
      <w:r w:rsidRPr="00696B87">
        <w:rPr>
          <w:sz w:val="21"/>
          <w:szCs w:val="21"/>
        </w:rPr>
        <w:t xml:space="preserve"> o pokácení suchého ovocného stromu</w:t>
      </w:r>
    </w:p>
    <w:p w14:paraId="1CB63DFB" w14:textId="0A2F9683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d) Zprávu předsedkyně kontrolního výboru</w:t>
      </w:r>
    </w:p>
    <w:p w14:paraId="4E4A7C0E" w14:textId="73BA1C67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e) Zprávu předsedy finančního výboru</w:t>
      </w:r>
    </w:p>
    <w:p w14:paraId="185F4B7C" w14:textId="3F991280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f) Informaci starosty o zájemcích a podmínkách výstavby větrných elektráren v </w:t>
      </w:r>
      <w:proofErr w:type="spellStart"/>
      <w:r w:rsidRPr="00696B87">
        <w:rPr>
          <w:sz w:val="21"/>
          <w:szCs w:val="21"/>
        </w:rPr>
        <w:t>k.ú</w:t>
      </w:r>
      <w:proofErr w:type="spellEnd"/>
      <w:r w:rsidRPr="00696B87">
        <w:rPr>
          <w:sz w:val="21"/>
          <w:szCs w:val="21"/>
        </w:rPr>
        <w:t xml:space="preserve">. obce V. Karlov </w:t>
      </w:r>
    </w:p>
    <w:p w14:paraId="51AC2D21" w14:textId="41B2BD3F" w:rsidR="00370A43" w:rsidRDefault="00370A43" w:rsidP="00370A43">
      <w:pPr>
        <w:spacing w:after="0"/>
        <w:rPr>
          <w:b/>
          <w:bCs/>
          <w:sz w:val="24"/>
          <w:szCs w:val="24"/>
        </w:rPr>
      </w:pPr>
      <w:r>
        <w:t xml:space="preserve">2. </w:t>
      </w:r>
      <w:r w:rsidRPr="00370A43">
        <w:rPr>
          <w:b/>
          <w:bCs/>
          <w:sz w:val="24"/>
          <w:szCs w:val="24"/>
        </w:rPr>
        <w:t>Zastupite</w:t>
      </w:r>
      <w:r>
        <w:rPr>
          <w:b/>
          <w:bCs/>
          <w:sz w:val="24"/>
          <w:szCs w:val="24"/>
        </w:rPr>
        <w:t>l</w:t>
      </w:r>
      <w:r w:rsidRPr="00370A43">
        <w:rPr>
          <w:b/>
          <w:bCs/>
          <w:sz w:val="24"/>
          <w:szCs w:val="24"/>
        </w:rPr>
        <w:t>stvo schvaluje:</w:t>
      </w:r>
    </w:p>
    <w:p w14:paraId="51789D15" w14:textId="2583F9BB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a) Zapisovatelku, ověřovatele zápisu a program veřejného zasedání</w:t>
      </w:r>
    </w:p>
    <w:p w14:paraId="32F0345B" w14:textId="31059C6C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b) Zprávu hodnotící komise na zakázku Fotovoltaická elektrárna na obecní kotelně Velký Karlov 70</w:t>
      </w:r>
    </w:p>
    <w:p w14:paraId="4A06C5C1" w14:textId="0C3AA15F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c) OZV obce Velký Karlov o místním poplatku za obecní systém odpadového hospodářství</w:t>
      </w:r>
    </w:p>
    <w:p w14:paraId="7369ADF4" w14:textId="21BF9255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d) OZV obce Velký Karlov o místním poplatku ze psů</w:t>
      </w:r>
    </w:p>
    <w:p w14:paraId="169901D2" w14:textId="344543E9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e) OZV obce Velký Karlov o místním poplatku ze vstupného</w:t>
      </w:r>
    </w:p>
    <w:p w14:paraId="65B412E4" w14:textId="0B7C0B0C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f) OZV obce Velký Karlov o místním poplatku za užívání veřejného prostranství</w:t>
      </w:r>
    </w:p>
    <w:p w14:paraId="6480E165" w14:textId="554FA7B7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g) OZV obce Velký Karlov o místním poplatku za povolení vjezdu s motorovým vozidlem do vybraných míst a částí obce</w:t>
      </w:r>
    </w:p>
    <w:p w14:paraId="332444CB" w14:textId="5B179633" w:rsidR="00882918" w:rsidRPr="00696B87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h) OZV obce Velký Karlov, kterou se zrušují některé OZV</w:t>
      </w:r>
    </w:p>
    <w:p w14:paraId="035B7AE0" w14:textId="6A1A8368" w:rsidR="00882918" w:rsidRPr="00696B87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i) Prodloužení nájemní smlouvy o dva roky pro </w:t>
      </w:r>
      <w:proofErr w:type="spellStart"/>
      <w:r w:rsidRPr="00696B87">
        <w:rPr>
          <w:sz w:val="21"/>
          <w:szCs w:val="21"/>
        </w:rPr>
        <w:t>xxxxxxxxx</w:t>
      </w:r>
      <w:proofErr w:type="spellEnd"/>
      <w:r w:rsidRPr="00696B87">
        <w:rPr>
          <w:sz w:val="21"/>
          <w:szCs w:val="21"/>
        </w:rPr>
        <w:t xml:space="preserve"> a </w:t>
      </w:r>
      <w:proofErr w:type="spellStart"/>
      <w:r w:rsidRPr="00696B87">
        <w:rPr>
          <w:sz w:val="21"/>
          <w:szCs w:val="21"/>
        </w:rPr>
        <w:t>xxxxxxxxx</w:t>
      </w:r>
      <w:proofErr w:type="spellEnd"/>
      <w:r w:rsidRPr="00696B87">
        <w:rPr>
          <w:sz w:val="21"/>
          <w:szCs w:val="21"/>
        </w:rPr>
        <w:t xml:space="preserve"> po splnění podmínek stanovených poskytovatelem dotace</w:t>
      </w:r>
    </w:p>
    <w:p w14:paraId="4FDBE0FF" w14:textId="1DA26027" w:rsidR="00882918" w:rsidRPr="00696B87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j) Žádost </w:t>
      </w:r>
      <w:proofErr w:type="spellStart"/>
      <w:r w:rsidRPr="00696B87">
        <w:rPr>
          <w:sz w:val="21"/>
          <w:szCs w:val="21"/>
        </w:rPr>
        <w:t>xxxxxxxx</w:t>
      </w:r>
      <w:proofErr w:type="spellEnd"/>
      <w:r w:rsidRPr="00696B87">
        <w:rPr>
          <w:sz w:val="21"/>
          <w:szCs w:val="21"/>
        </w:rPr>
        <w:t xml:space="preserve"> o skácení stromu (borovice) na pozemku </w:t>
      </w:r>
      <w:proofErr w:type="spellStart"/>
      <w:r w:rsidRPr="00696B87">
        <w:rPr>
          <w:sz w:val="21"/>
          <w:szCs w:val="21"/>
        </w:rPr>
        <w:t>p.č</w:t>
      </w:r>
      <w:proofErr w:type="spellEnd"/>
      <w:r w:rsidRPr="00696B87">
        <w:rPr>
          <w:sz w:val="21"/>
          <w:szCs w:val="21"/>
        </w:rPr>
        <w:t>. 190 v </w:t>
      </w:r>
      <w:proofErr w:type="spellStart"/>
      <w:r w:rsidRPr="00696B87">
        <w:rPr>
          <w:sz w:val="21"/>
          <w:szCs w:val="21"/>
        </w:rPr>
        <w:t>k.ú</w:t>
      </w:r>
      <w:proofErr w:type="spellEnd"/>
      <w:r w:rsidRPr="00696B87">
        <w:rPr>
          <w:sz w:val="21"/>
          <w:szCs w:val="21"/>
        </w:rPr>
        <w:t xml:space="preserve"> Velký Karlov</w:t>
      </w:r>
    </w:p>
    <w:p w14:paraId="77B0614C" w14:textId="072A3C4F" w:rsidR="00882918" w:rsidRPr="00696B87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k) Výši finančního příspěvku 23 500 Kč na spolufinancování sociálních služeb v síti ORP Znojmo</w:t>
      </w:r>
    </w:p>
    <w:p w14:paraId="4A0A2CEB" w14:textId="77777777" w:rsidR="00882918" w:rsidRPr="00696B87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l) Smlouvu o úhradě nákladů na nakládání s odpady tabákových výrobků se společností </w:t>
      </w:r>
    </w:p>
    <w:p w14:paraId="285F3FFF" w14:textId="5EE31E31" w:rsidR="00882918" w:rsidRPr="00696B87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NEVAJGLUJ a.s.</w:t>
      </w:r>
    </w:p>
    <w:p w14:paraId="18AEA997" w14:textId="6D562781" w:rsidR="00882918" w:rsidRPr="00696B87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m) Pravidla rozpočtového provizoria na rok 2024</w:t>
      </w:r>
    </w:p>
    <w:p w14:paraId="4CB3F6C1" w14:textId="0B713FE5" w:rsidR="00882918" w:rsidRPr="00696B87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n) Příkaz k provedení inventarizace za rok 2023</w:t>
      </w:r>
    </w:p>
    <w:p w14:paraId="117677CF" w14:textId="435E2F1D" w:rsidR="00882918" w:rsidRPr="00696B87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o) Plán inventarizace na rok 2023</w:t>
      </w:r>
    </w:p>
    <w:p w14:paraId="7B2D33E6" w14:textId="4DFE0C6C" w:rsidR="00882918" w:rsidRPr="00696B87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p) Záměr obce Velký Karlov nalézt strategického partnera pro účely realizace výstavby a provozu větrné výroby elektrické energie</w:t>
      </w:r>
    </w:p>
    <w:p w14:paraId="05B45A1B" w14:textId="77777777" w:rsidR="00882918" w:rsidRPr="00696B87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q) Podání žádosti o dotaci z PRV JMK dotační titul rozvoj venkova na projekt „Místní komunikace</w:t>
      </w:r>
    </w:p>
    <w:p w14:paraId="033CBBF7" w14:textId="0C5001FC" w:rsidR="00882918" w:rsidRPr="00696B87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 IV etapa Velký Karlov“</w:t>
      </w:r>
    </w:p>
    <w:p w14:paraId="6489404E" w14:textId="77777777" w:rsidR="00882918" w:rsidRPr="00696B87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r) Dodatek č. 1 ke smlouvě o spolupráci mezi Obcí Velký Karlov a Sdružením místních samospráv </w:t>
      </w:r>
    </w:p>
    <w:p w14:paraId="7538D4BC" w14:textId="589DF7F1" w:rsidR="00882918" w:rsidRPr="00696B87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ČR, </w:t>
      </w:r>
      <w:proofErr w:type="spellStart"/>
      <w:r w:rsidRPr="00696B87">
        <w:rPr>
          <w:sz w:val="21"/>
          <w:szCs w:val="21"/>
        </w:rPr>
        <w:t>z.s</w:t>
      </w:r>
      <w:proofErr w:type="spellEnd"/>
      <w:r w:rsidRPr="00696B87">
        <w:rPr>
          <w:sz w:val="21"/>
          <w:szCs w:val="21"/>
        </w:rPr>
        <w:t>. o pořízení moderních komunikačních nástrojů</w:t>
      </w:r>
    </w:p>
    <w:p w14:paraId="3DC62E6E" w14:textId="735DB855" w:rsidR="00882918" w:rsidRPr="00696B87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s) Dohodu o převodu práv </w:t>
      </w:r>
      <w:r w:rsidR="00C45D10" w:rsidRPr="00696B87">
        <w:rPr>
          <w:sz w:val="21"/>
          <w:szCs w:val="21"/>
        </w:rPr>
        <w:t>a povinností mezi Obcí Velký Karlov, Sdružením místních samospráv</w:t>
      </w:r>
    </w:p>
    <w:p w14:paraId="4F530180" w14:textId="4D994E6F" w:rsidR="00C45D10" w:rsidRPr="00696B87" w:rsidRDefault="00C45D10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ČR, </w:t>
      </w:r>
      <w:proofErr w:type="spellStart"/>
      <w:r w:rsidRPr="00696B87">
        <w:rPr>
          <w:sz w:val="21"/>
          <w:szCs w:val="21"/>
        </w:rPr>
        <w:t>z.s</w:t>
      </w:r>
      <w:proofErr w:type="spellEnd"/>
      <w:r w:rsidRPr="00696B87">
        <w:rPr>
          <w:sz w:val="21"/>
          <w:szCs w:val="21"/>
        </w:rPr>
        <w:t xml:space="preserve">. a společností </w:t>
      </w:r>
      <w:proofErr w:type="spellStart"/>
      <w:r w:rsidRPr="00696B87">
        <w:rPr>
          <w:sz w:val="21"/>
          <w:szCs w:val="21"/>
        </w:rPr>
        <w:t>Vegler</w:t>
      </w:r>
      <w:proofErr w:type="spellEnd"/>
      <w:r w:rsidRPr="00696B87">
        <w:rPr>
          <w:sz w:val="21"/>
          <w:szCs w:val="21"/>
        </w:rPr>
        <w:t xml:space="preserve"> s.r.o. k elektronické úřední desce.</w:t>
      </w:r>
    </w:p>
    <w:p w14:paraId="24841727" w14:textId="3E6954BF" w:rsidR="00C45D10" w:rsidRPr="00696B87" w:rsidRDefault="00C45D10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t) dodatek č. 1 ke smlouvě o dílo se zhotovitelem STRABAG a.s. na akci „Velký </w:t>
      </w:r>
      <w:proofErr w:type="gramStart"/>
      <w:r w:rsidRPr="00696B87">
        <w:rPr>
          <w:sz w:val="21"/>
          <w:szCs w:val="21"/>
        </w:rPr>
        <w:t>Karlov- Místní</w:t>
      </w:r>
      <w:proofErr w:type="gramEnd"/>
      <w:r w:rsidRPr="00696B87">
        <w:rPr>
          <w:sz w:val="21"/>
          <w:szCs w:val="21"/>
        </w:rPr>
        <w:t xml:space="preserve"> komunikace – IV etapa“</w:t>
      </w:r>
    </w:p>
    <w:p w14:paraId="12321BF8" w14:textId="4C476752" w:rsidR="00C45D10" w:rsidRPr="00696B87" w:rsidRDefault="00C45D10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u) Přidělení bytu č 66/A2 v pořadí </w:t>
      </w:r>
      <w:proofErr w:type="spellStart"/>
      <w:r w:rsidRPr="00696B87">
        <w:rPr>
          <w:sz w:val="21"/>
          <w:szCs w:val="21"/>
        </w:rPr>
        <w:t>xxxxxx</w:t>
      </w:r>
      <w:proofErr w:type="spellEnd"/>
      <w:r w:rsidRPr="00696B87">
        <w:rPr>
          <w:sz w:val="21"/>
          <w:szCs w:val="21"/>
        </w:rPr>
        <w:t xml:space="preserve">, </w:t>
      </w:r>
      <w:proofErr w:type="spellStart"/>
      <w:r w:rsidRPr="00696B87">
        <w:rPr>
          <w:sz w:val="21"/>
          <w:szCs w:val="21"/>
        </w:rPr>
        <w:t>xxxxxx</w:t>
      </w:r>
      <w:proofErr w:type="spellEnd"/>
      <w:r w:rsidRPr="00696B87">
        <w:rPr>
          <w:sz w:val="21"/>
          <w:szCs w:val="21"/>
        </w:rPr>
        <w:t xml:space="preserve">, </w:t>
      </w:r>
      <w:proofErr w:type="spellStart"/>
      <w:r w:rsidRPr="00696B87">
        <w:rPr>
          <w:sz w:val="21"/>
          <w:szCs w:val="21"/>
        </w:rPr>
        <w:t>xxxxxx</w:t>
      </w:r>
      <w:proofErr w:type="spellEnd"/>
    </w:p>
    <w:p w14:paraId="21A7D2C4" w14:textId="27F91253" w:rsidR="00C45D10" w:rsidRPr="00696B87" w:rsidRDefault="00C45D10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v) Záměr prodeje části pozemku p.č.55 v </w:t>
      </w:r>
      <w:proofErr w:type="spellStart"/>
      <w:r w:rsidRPr="00696B87">
        <w:rPr>
          <w:sz w:val="21"/>
          <w:szCs w:val="21"/>
        </w:rPr>
        <w:t>k.ú</w:t>
      </w:r>
      <w:proofErr w:type="spellEnd"/>
      <w:r w:rsidRPr="00696B87">
        <w:rPr>
          <w:sz w:val="21"/>
          <w:szCs w:val="21"/>
        </w:rPr>
        <w:t>. Velký Karlov o výměře 37 m</w:t>
      </w:r>
      <w:r w:rsidRPr="00696B87">
        <w:rPr>
          <w:sz w:val="21"/>
          <w:szCs w:val="21"/>
          <w:vertAlign w:val="superscript"/>
        </w:rPr>
        <w:t>2</w:t>
      </w:r>
    </w:p>
    <w:p w14:paraId="65511D1E" w14:textId="79E318B3" w:rsidR="00C45D10" w:rsidRDefault="00C45D10" w:rsidP="00370A43">
      <w:pPr>
        <w:spacing w:after="0"/>
        <w:rPr>
          <w:b/>
          <w:bCs/>
          <w:sz w:val="24"/>
          <w:szCs w:val="24"/>
        </w:rPr>
      </w:pPr>
      <w:r w:rsidRPr="00C45D10">
        <w:rPr>
          <w:b/>
          <w:bCs/>
          <w:sz w:val="24"/>
          <w:szCs w:val="24"/>
        </w:rPr>
        <w:t>3. Pověřuje</w:t>
      </w:r>
    </w:p>
    <w:p w14:paraId="487DAC67" w14:textId="77777777" w:rsidR="00C45D10" w:rsidRPr="00696B87" w:rsidRDefault="00C45D10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a) Starostu obce k dalšímu jednání s vítězem VŘ projektu Fotovoltaická elektrárna na obecní </w:t>
      </w:r>
    </w:p>
    <w:p w14:paraId="1395F12B" w14:textId="181A6ABE" w:rsidR="00C45D10" w:rsidRPr="00696B87" w:rsidRDefault="00C45D10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kotelně Velký Karlov 70 vedoucí k podpisu smlouvy</w:t>
      </w:r>
    </w:p>
    <w:p w14:paraId="2C237A70" w14:textId="77777777" w:rsidR="00C45D10" w:rsidRDefault="00C45D10" w:rsidP="00370A43">
      <w:pPr>
        <w:spacing w:after="0"/>
      </w:pPr>
    </w:p>
    <w:p w14:paraId="2480B838" w14:textId="60A2F1E3" w:rsidR="00C45D10" w:rsidRDefault="00812615" w:rsidP="00370A43">
      <w:pPr>
        <w:spacing w:after="0"/>
      </w:pPr>
      <w:r>
        <w:t>Zapsala: Lenka Stejskalová</w:t>
      </w:r>
      <w:r>
        <w:tab/>
      </w:r>
      <w:r>
        <w:tab/>
      </w:r>
      <w:r>
        <w:tab/>
      </w:r>
      <w:r>
        <w:tab/>
        <w:t xml:space="preserve">Ověřovatelé: Koutný David </w:t>
      </w:r>
    </w:p>
    <w:p w14:paraId="41F2DC8A" w14:textId="77F357AC" w:rsidR="00696B87" w:rsidRDefault="00696B87" w:rsidP="00696B87">
      <w:pPr>
        <w:tabs>
          <w:tab w:val="left" w:pos="6135"/>
        </w:tabs>
      </w:pPr>
      <w:r>
        <w:tab/>
        <w:t xml:space="preserve">Jiřina </w:t>
      </w:r>
      <w:proofErr w:type="spellStart"/>
      <w:r>
        <w:t>Budiačová</w:t>
      </w:r>
      <w:proofErr w:type="spellEnd"/>
    </w:p>
    <w:p w14:paraId="3F7EBCC4" w14:textId="77777777" w:rsidR="00696B87" w:rsidRDefault="00696B87" w:rsidP="00696B87">
      <w:pPr>
        <w:tabs>
          <w:tab w:val="left" w:pos="6135"/>
        </w:tabs>
        <w:spacing w:after="0"/>
      </w:pPr>
    </w:p>
    <w:p w14:paraId="1360C1CD" w14:textId="0D4587FD" w:rsidR="00696B87" w:rsidRDefault="00696B87" w:rsidP="00696B87">
      <w:pPr>
        <w:tabs>
          <w:tab w:val="left" w:pos="6135"/>
        </w:tabs>
        <w:spacing w:after="0"/>
      </w:pPr>
      <w:r>
        <w:t>Petr Fiala</w:t>
      </w:r>
      <w:r>
        <w:tab/>
        <w:t xml:space="preserve">Ing. Bronislav Prudký </w:t>
      </w:r>
    </w:p>
    <w:p w14:paraId="2662A8DC" w14:textId="4645A294" w:rsidR="00696B87" w:rsidRDefault="00696B87" w:rsidP="00696B87">
      <w:pPr>
        <w:tabs>
          <w:tab w:val="left" w:pos="6135"/>
        </w:tabs>
        <w:spacing w:after="0"/>
      </w:pPr>
      <w:r>
        <w:t>místostarosta</w:t>
      </w:r>
      <w:r>
        <w:tab/>
        <w:t>starosta</w:t>
      </w:r>
    </w:p>
    <w:p w14:paraId="6AA8B6F1" w14:textId="77777777" w:rsidR="00696B87" w:rsidRDefault="00696B87" w:rsidP="00696B87"/>
    <w:p w14:paraId="5B63C0F5" w14:textId="44BB17B5" w:rsidR="00696B87" w:rsidRDefault="00696B87" w:rsidP="00696B87">
      <w:pPr>
        <w:spacing w:after="0"/>
      </w:pPr>
      <w:r>
        <w:t>Vyvěšeno:</w:t>
      </w:r>
    </w:p>
    <w:p w14:paraId="26B02634" w14:textId="50B60112" w:rsidR="00696B87" w:rsidRPr="00696B87" w:rsidRDefault="00696B87" w:rsidP="00696B87">
      <w:pPr>
        <w:spacing w:after="0"/>
      </w:pPr>
      <w:r>
        <w:t>Sejmuto:</w:t>
      </w:r>
    </w:p>
    <w:sectPr w:rsidR="00696B87" w:rsidRPr="00696B87" w:rsidSect="00696B87"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7C93" w14:textId="77777777" w:rsidR="00052F16" w:rsidRDefault="00052F16" w:rsidP="00812615">
      <w:pPr>
        <w:spacing w:after="0" w:line="240" w:lineRule="auto"/>
      </w:pPr>
      <w:r>
        <w:separator/>
      </w:r>
    </w:p>
  </w:endnote>
  <w:endnote w:type="continuationSeparator" w:id="0">
    <w:p w14:paraId="64B2554B" w14:textId="77777777" w:rsidR="00052F16" w:rsidRDefault="00052F16" w:rsidP="0081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9478" w14:textId="77777777" w:rsidR="00052F16" w:rsidRDefault="00052F16" w:rsidP="00812615">
      <w:pPr>
        <w:spacing w:after="0" w:line="240" w:lineRule="auto"/>
      </w:pPr>
      <w:r>
        <w:separator/>
      </w:r>
    </w:p>
  </w:footnote>
  <w:footnote w:type="continuationSeparator" w:id="0">
    <w:p w14:paraId="34B4B2E6" w14:textId="77777777" w:rsidR="00052F16" w:rsidRDefault="00052F16" w:rsidP="00812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33"/>
    <w:multiLevelType w:val="hybridMultilevel"/>
    <w:tmpl w:val="A2B6B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28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43"/>
    <w:rsid w:val="00052F16"/>
    <w:rsid w:val="00370A43"/>
    <w:rsid w:val="00696B87"/>
    <w:rsid w:val="00812615"/>
    <w:rsid w:val="00882918"/>
    <w:rsid w:val="00C06148"/>
    <w:rsid w:val="00C4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E0045"/>
  <w15:chartTrackingRefBased/>
  <w15:docId w15:val="{6E8DB259-C15A-443B-BA77-6638C49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A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615"/>
  </w:style>
  <w:style w:type="paragraph" w:styleId="Zpat">
    <w:name w:val="footer"/>
    <w:basedOn w:val="Normln"/>
    <w:link w:val="ZpatChar"/>
    <w:uiPriority w:val="99"/>
    <w:unhideWhenUsed/>
    <w:rsid w:val="0081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Velký Karlov</dc:creator>
  <cp:keywords/>
  <dc:description/>
  <cp:lastModifiedBy>Obec Velký Karlov</cp:lastModifiedBy>
  <cp:revision>1</cp:revision>
  <dcterms:created xsi:type="dcterms:W3CDTF">2023-12-15T06:14:00Z</dcterms:created>
  <dcterms:modified xsi:type="dcterms:W3CDTF">2023-12-15T07:03:00Z</dcterms:modified>
</cp:coreProperties>
</file>