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70267" w14:textId="0BAFB76F" w:rsidR="00696B87" w:rsidRDefault="00370A43" w:rsidP="00696B87">
      <w:pPr>
        <w:spacing w:after="0"/>
        <w:rPr>
          <w:b/>
          <w:bCs/>
          <w:sz w:val="24"/>
          <w:szCs w:val="24"/>
        </w:rPr>
      </w:pPr>
      <w:r w:rsidRPr="00370A43">
        <w:rPr>
          <w:b/>
          <w:bCs/>
          <w:sz w:val="24"/>
          <w:szCs w:val="24"/>
        </w:rPr>
        <w:t xml:space="preserve">Usnesení z veřejného zasedání Zastupitelstva obce Velký Karlov, konaného dne </w:t>
      </w:r>
      <w:r w:rsidR="0060317E">
        <w:rPr>
          <w:b/>
          <w:bCs/>
          <w:sz w:val="24"/>
          <w:szCs w:val="24"/>
        </w:rPr>
        <w:t>1</w:t>
      </w:r>
      <w:r w:rsidR="0067104D">
        <w:rPr>
          <w:b/>
          <w:bCs/>
          <w:sz w:val="24"/>
          <w:szCs w:val="24"/>
        </w:rPr>
        <w:t>2</w:t>
      </w:r>
      <w:r w:rsidRPr="00370A43">
        <w:rPr>
          <w:b/>
          <w:bCs/>
          <w:sz w:val="24"/>
          <w:szCs w:val="24"/>
        </w:rPr>
        <w:t xml:space="preserve">. </w:t>
      </w:r>
      <w:r w:rsidR="0060317E">
        <w:rPr>
          <w:b/>
          <w:bCs/>
          <w:sz w:val="24"/>
          <w:szCs w:val="24"/>
        </w:rPr>
        <w:t>2</w:t>
      </w:r>
      <w:r w:rsidRPr="00370A43">
        <w:rPr>
          <w:b/>
          <w:bCs/>
          <w:sz w:val="24"/>
          <w:szCs w:val="24"/>
        </w:rPr>
        <w:t>. 202</w:t>
      </w:r>
      <w:r w:rsidR="00A24C47">
        <w:rPr>
          <w:b/>
          <w:bCs/>
          <w:sz w:val="24"/>
          <w:szCs w:val="24"/>
        </w:rPr>
        <w:t>4</w:t>
      </w:r>
      <w:r w:rsidRPr="00370A43">
        <w:rPr>
          <w:b/>
          <w:bCs/>
          <w:sz w:val="24"/>
          <w:szCs w:val="24"/>
        </w:rPr>
        <w:t xml:space="preserve"> </w:t>
      </w:r>
    </w:p>
    <w:p w14:paraId="0F970A06" w14:textId="37A33383" w:rsidR="00370A43" w:rsidRDefault="00370A43" w:rsidP="00696B87">
      <w:pPr>
        <w:spacing w:after="0"/>
        <w:rPr>
          <w:b/>
          <w:bCs/>
          <w:sz w:val="24"/>
          <w:szCs w:val="24"/>
        </w:rPr>
      </w:pPr>
      <w:r w:rsidRPr="00370A43">
        <w:rPr>
          <w:b/>
          <w:bCs/>
          <w:sz w:val="24"/>
          <w:szCs w:val="24"/>
        </w:rPr>
        <w:t>Č. –</w:t>
      </w:r>
      <w:r w:rsidR="00812615">
        <w:rPr>
          <w:b/>
          <w:bCs/>
          <w:sz w:val="24"/>
          <w:szCs w:val="24"/>
        </w:rPr>
        <w:t xml:space="preserve"> U</w:t>
      </w:r>
      <w:r w:rsidRPr="00370A43">
        <w:rPr>
          <w:b/>
          <w:bCs/>
          <w:sz w:val="24"/>
          <w:szCs w:val="24"/>
        </w:rPr>
        <w:t xml:space="preserve"> </w:t>
      </w:r>
      <w:r w:rsidR="0067104D">
        <w:rPr>
          <w:b/>
          <w:bCs/>
          <w:sz w:val="24"/>
          <w:szCs w:val="24"/>
        </w:rPr>
        <w:t>2</w:t>
      </w:r>
      <w:r w:rsidRPr="00370A43">
        <w:rPr>
          <w:b/>
          <w:bCs/>
          <w:sz w:val="24"/>
          <w:szCs w:val="24"/>
        </w:rPr>
        <w:t>/202</w:t>
      </w:r>
      <w:r w:rsidR="00C86D54">
        <w:rPr>
          <w:b/>
          <w:bCs/>
          <w:sz w:val="24"/>
          <w:szCs w:val="24"/>
        </w:rPr>
        <w:t>4</w:t>
      </w:r>
    </w:p>
    <w:p w14:paraId="58F0F584" w14:textId="77777777" w:rsidR="00696B87" w:rsidRDefault="00696B87" w:rsidP="00696B87">
      <w:pPr>
        <w:spacing w:after="0"/>
        <w:rPr>
          <w:b/>
          <w:bCs/>
          <w:sz w:val="24"/>
          <w:szCs w:val="24"/>
        </w:rPr>
      </w:pPr>
    </w:p>
    <w:p w14:paraId="7444C810" w14:textId="77777777" w:rsidR="00812615" w:rsidRDefault="00370A43" w:rsidP="00812615">
      <w:pPr>
        <w:spacing w:after="0"/>
        <w:rPr>
          <w:b/>
          <w:bCs/>
          <w:sz w:val="24"/>
          <w:szCs w:val="24"/>
        </w:rPr>
      </w:pPr>
      <w:r w:rsidRPr="00370A4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A24C47">
        <w:rPr>
          <w:sz w:val="24"/>
          <w:szCs w:val="24"/>
        </w:rPr>
        <w:t>Zastupitelstvo bere na vědomí:</w:t>
      </w:r>
    </w:p>
    <w:p w14:paraId="291055DA" w14:textId="62FD5753" w:rsidR="00370A43" w:rsidRPr="00696B87" w:rsidRDefault="00370A43" w:rsidP="00812615">
      <w:pPr>
        <w:spacing w:after="0"/>
        <w:rPr>
          <w:b/>
          <w:bCs/>
          <w:sz w:val="21"/>
          <w:szCs w:val="21"/>
        </w:rPr>
      </w:pPr>
      <w:r w:rsidRPr="00696B87">
        <w:rPr>
          <w:sz w:val="21"/>
          <w:szCs w:val="21"/>
        </w:rPr>
        <w:t xml:space="preserve">a) </w:t>
      </w:r>
      <w:r w:rsidR="0067104D">
        <w:rPr>
          <w:sz w:val="21"/>
          <w:szCs w:val="21"/>
        </w:rPr>
        <w:t>Informace o jednáních vedoucích k výstavbě VTE se spol. TCN energie s.r.o. a spol. ČEZ</w:t>
      </w:r>
    </w:p>
    <w:p w14:paraId="35B2C1D7" w14:textId="41180463" w:rsidR="00A24C47" w:rsidRPr="00696B87" w:rsidRDefault="00370A43" w:rsidP="00812615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b) </w:t>
      </w:r>
      <w:r w:rsidR="0067104D">
        <w:rPr>
          <w:sz w:val="21"/>
          <w:szCs w:val="21"/>
        </w:rPr>
        <w:t>Zprávu policie ČR o stavu veřejného pořádku v obvodu obce Velký Karlov</w:t>
      </w:r>
    </w:p>
    <w:p w14:paraId="185F4B7C" w14:textId="07981DD7" w:rsidR="00370A43" w:rsidRPr="00696B87" w:rsidRDefault="00370A43" w:rsidP="00370A43">
      <w:pPr>
        <w:spacing w:after="0"/>
        <w:rPr>
          <w:sz w:val="21"/>
          <w:szCs w:val="21"/>
        </w:rPr>
      </w:pPr>
    </w:p>
    <w:p w14:paraId="51AC2D21" w14:textId="41B2BD3F" w:rsidR="00370A43" w:rsidRDefault="00370A43" w:rsidP="00370A43">
      <w:pPr>
        <w:spacing w:after="0"/>
        <w:rPr>
          <w:b/>
          <w:bCs/>
          <w:sz w:val="24"/>
          <w:szCs w:val="24"/>
        </w:rPr>
      </w:pPr>
      <w:r>
        <w:t xml:space="preserve">2. </w:t>
      </w:r>
      <w:r w:rsidRPr="00A24C47">
        <w:rPr>
          <w:sz w:val="24"/>
          <w:szCs w:val="24"/>
        </w:rPr>
        <w:t>Zastupitelstvo schvaluje:</w:t>
      </w:r>
    </w:p>
    <w:p w14:paraId="51789D15" w14:textId="2583F9BB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a) Zapisovatelku, ověřovatele zápisu a program veřejného zasedání</w:t>
      </w:r>
    </w:p>
    <w:p w14:paraId="32F0345B" w14:textId="46E92874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b) </w:t>
      </w:r>
      <w:r w:rsidR="0067104D">
        <w:rPr>
          <w:sz w:val="21"/>
          <w:szCs w:val="21"/>
        </w:rPr>
        <w:t>Rozpočet obce Velký Karlov na jednotlivé paragrafy rozpočtové skladby</w:t>
      </w:r>
    </w:p>
    <w:p w14:paraId="4A06C5C1" w14:textId="0E949552" w:rsidR="00370A43" w:rsidRPr="00696B87" w:rsidRDefault="00370A43" w:rsidP="00A24C47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c) </w:t>
      </w:r>
      <w:r w:rsidR="0067104D">
        <w:rPr>
          <w:sz w:val="21"/>
          <w:szCs w:val="21"/>
        </w:rPr>
        <w:t>Střednědobý výhled obce Velký Karlov na roky 2025-2026</w:t>
      </w:r>
    </w:p>
    <w:p w14:paraId="7369ADF4" w14:textId="61721AF3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d) </w:t>
      </w:r>
      <w:r w:rsidR="0067104D">
        <w:rPr>
          <w:sz w:val="21"/>
          <w:szCs w:val="21"/>
        </w:rPr>
        <w:t>Smlouvu o věcném břemeni – služebnosti pro uložení vodovodu na části pozemku p.č. 325/4 v k.ú. Velký Karlov ve prospěch oprávněného Vodovody a kanalizace Znojemsko, d.s.o.</w:t>
      </w:r>
    </w:p>
    <w:p w14:paraId="169901D2" w14:textId="43AE234E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e) </w:t>
      </w:r>
      <w:r w:rsidR="0067104D">
        <w:rPr>
          <w:sz w:val="21"/>
          <w:szCs w:val="21"/>
        </w:rPr>
        <w:t>Smlouvu o výpůjčce pro MAS Hrušovansko ve výši 80 000 Kč se splatností do 31. 12. 2024</w:t>
      </w:r>
    </w:p>
    <w:p w14:paraId="65B412E4" w14:textId="328939F8" w:rsidR="00370A43" w:rsidRPr="001E4948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f) </w:t>
      </w:r>
      <w:r w:rsidR="0067104D">
        <w:rPr>
          <w:sz w:val="21"/>
          <w:szCs w:val="21"/>
        </w:rPr>
        <w:t>Znění textu pro vyjádření další spolupráce se společností TCN energie s.r.o.</w:t>
      </w:r>
    </w:p>
    <w:p w14:paraId="6480E165" w14:textId="7FC0A354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g) </w:t>
      </w:r>
      <w:r w:rsidR="00B85222">
        <w:rPr>
          <w:sz w:val="21"/>
          <w:szCs w:val="21"/>
        </w:rPr>
        <w:t>Termín</w:t>
      </w:r>
      <w:r w:rsidR="0067104D">
        <w:rPr>
          <w:sz w:val="21"/>
          <w:szCs w:val="21"/>
        </w:rPr>
        <w:t xml:space="preserve"> a program setkání se seniory obce</w:t>
      </w:r>
    </w:p>
    <w:p w14:paraId="332444CB" w14:textId="3718F755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h) </w:t>
      </w:r>
      <w:r w:rsidR="002A4999">
        <w:rPr>
          <w:sz w:val="21"/>
          <w:szCs w:val="21"/>
        </w:rPr>
        <w:t>Zveřejnění inzerátu s nabídkou na pronájem kuchyně. Zajistí paní Stejskalová ml. na facebooku.</w:t>
      </w:r>
    </w:p>
    <w:p w14:paraId="019A8FB2" w14:textId="77777777" w:rsidR="000C37FA" w:rsidRDefault="000C37FA" w:rsidP="00370A43">
      <w:pPr>
        <w:spacing w:after="0"/>
        <w:rPr>
          <w:sz w:val="21"/>
          <w:szCs w:val="21"/>
        </w:rPr>
      </w:pPr>
    </w:p>
    <w:p w14:paraId="70F78697" w14:textId="77777777" w:rsidR="00B85222" w:rsidRDefault="00B85222" w:rsidP="00370A43">
      <w:pPr>
        <w:spacing w:after="0"/>
        <w:rPr>
          <w:sz w:val="21"/>
          <w:szCs w:val="21"/>
        </w:rPr>
      </w:pPr>
    </w:p>
    <w:p w14:paraId="021ACF1C" w14:textId="77777777" w:rsidR="000C37FA" w:rsidRDefault="000C37FA" w:rsidP="00370A43">
      <w:pPr>
        <w:spacing w:after="0"/>
        <w:rPr>
          <w:sz w:val="21"/>
          <w:szCs w:val="21"/>
        </w:rPr>
      </w:pPr>
    </w:p>
    <w:p w14:paraId="3756EC6B" w14:textId="77777777" w:rsidR="002A4999" w:rsidRDefault="002A4999" w:rsidP="00370A43">
      <w:pPr>
        <w:spacing w:after="0"/>
        <w:rPr>
          <w:sz w:val="21"/>
          <w:szCs w:val="21"/>
        </w:rPr>
      </w:pPr>
    </w:p>
    <w:p w14:paraId="6DD66A04" w14:textId="77777777" w:rsidR="002A4999" w:rsidRDefault="002A4999" w:rsidP="00370A43">
      <w:pPr>
        <w:spacing w:after="0"/>
        <w:rPr>
          <w:sz w:val="21"/>
          <w:szCs w:val="21"/>
        </w:rPr>
      </w:pPr>
    </w:p>
    <w:p w14:paraId="5285C83E" w14:textId="77777777" w:rsidR="000C37FA" w:rsidRPr="00696B87" w:rsidRDefault="000C37FA" w:rsidP="00370A43">
      <w:pPr>
        <w:spacing w:after="0"/>
        <w:rPr>
          <w:sz w:val="21"/>
          <w:szCs w:val="21"/>
        </w:rPr>
      </w:pPr>
    </w:p>
    <w:p w14:paraId="2480B838" w14:textId="60A2F1E3" w:rsidR="00C45D10" w:rsidRDefault="00812615" w:rsidP="00370A43">
      <w:pPr>
        <w:spacing w:after="0"/>
      </w:pPr>
      <w:r>
        <w:t>Zapsala: Lenka Stejskalová</w:t>
      </w:r>
      <w:r>
        <w:tab/>
      </w:r>
      <w:r>
        <w:tab/>
      </w:r>
      <w:r>
        <w:tab/>
      </w:r>
      <w:r>
        <w:tab/>
        <w:t xml:space="preserve">Ověřovatelé: Koutný David </w:t>
      </w:r>
    </w:p>
    <w:p w14:paraId="63C33C99" w14:textId="77777777" w:rsidR="00B85222" w:rsidRDefault="00696B87" w:rsidP="00696B87">
      <w:pPr>
        <w:tabs>
          <w:tab w:val="left" w:pos="6135"/>
        </w:tabs>
      </w:pPr>
      <w:r>
        <w:tab/>
      </w:r>
    </w:p>
    <w:p w14:paraId="192157BF" w14:textId="77777777" w:rsidR="00B85222" w:rsidRDefault="00B85222" w:rsidP="00696B87">
      <w:pPr>
        <w:tabs>
          <w:tab w:val="left" w:pos="6135"/>
        </w:tabs>
      </w:pPr>
      <w:r>
        <w:tab/>
      </w:r>
    </w:p>
    <w:p w14:paraId="41F2DC8A" w14:textId="2F2FEAF1" w:rsidR="00696B87" w:rsidRDefault="00B85222" w:rsidP="00696B87">
      <w:pPr>
        <w:tabs>
          <w:tab w:val="left" w:pos="6135"/>
        </w:tabs>
      </w:pPr>
      <w:r>
        <w:tab/>
      </w:r>
      <w:r w:rsidR="00696B87">
        <w:t>Jiřina Budiačová</w:t>
      </w:r>
    </w:p>
    <w:p w14:paraId="3F7EBCC4" w14:textId="77777777" w:rsidR="00696B87" w:rsidRDefault="00696B87" w:rsidP="00696B87">
      <w:pPr>
        <w:tabs>
          <w:tab w:val="left" w:pos="6135"/>
        </w:tabs>
        <w:spacing w:after="0"/>
      </w:pPr>
    </w:p>
    <w:p w14:paraId="4EC89BBB" w14:textId="2A73BD9F" w:rsidR="00B85222" w:rsidRDefault="00B85222" w:rsidP="00696B87">
      <w:pPr>
        <w:tabs>
          <w:tab w:val="left" w:pos="6135"/>
        </w:tabs>
        <w:spacing w:after="0"/>
      </w:pPr>
    </w:p>
    <w:p w14:paraId="353E3CC0" w14:textId="7B9038E4" w:rsidR="00B85222" w:rsidRDefault="00B85222" w:rsidP="00B85222">
      <w:pPr>
        <w:tabs>
          <w:tab w:val="left" w:pos="6135"/>
        </w:tabs>
        <w:spacing w:after="0"/>
      </w:pPr>
      <w:r>
        <w:t>Petr Fiala</w:t>
      </w:r>
      <w:r w:rsidR="00964401" w:rsidRPr="00964401">
        <w:t xml:space="preserve"> </w:t>
      </w:r>
      <w:r w:rsidR="00964401">
        <w:tab/>
        <w:t xml:space="preserve">Ing. Bronislav Prudký </w:t>
      </w:r>
      <w:r>
        <w:tab/>
      </w:r>
    </w:p>
    <w:p w14:paraId="1360C1CD" w14:textId="1B089671" w:rsidR="00696B87" w:rsidRDefault="00B85222" w:rsidP="00964401">
      <w:pPr>
        <w:tabs>
          <w:tab w:val="left" w:pos="6135"/>
        </w:tabs>
        <w:spacing w:after="0"/>
      </w:pPr>
      <w:r>
        <w:t>místostarosta</w:t>
      </w:r>
      <w:r w:rsidR="00696B87">
        <w:t xml:space="preserve"> </w:t>
      </w:r>
      <w:r w:rsidR="00964401">
        <w:tab/>
        <w:t>starosta</w:t>
      </w:r>
    </w:p>
    <w:p w14:paraId="2662A8DC" w14:textId="3D77C613" w:rsidR="00696B87" w:rsidRDefault="00696B87" w:rsidP="00696B87">
      <w:pPr>
        <w:tabs>
          <w:tab w:val="left" w:pos="6135"/>
        </w:tabs>
        <w:spacing w:after="0"/>
      </w:pPr>
      <w:r>
        <w:tab/>
      </w:r>
    </w:p>
    <w:p w14:paraId="6AA8B6F1" w14:textId="77777777" w:rsidR="00696B87" w:rsidRDefault="00696B87" w:rsidP="00696B87"/>
    <w:p w14:paraId="5B63C0F5" w14:textId="4AD9B1E4" w:rsidR="00696B87" w:rsidRDefault="00696B87" w:rsidP="00696B87">
      <w:pPr>
        <w:spacing w:after="0"/>
      </w:pPr>
      <w:r>
        <w:t>Vyvěšeno:</w:t>
      </w:r>
      <w:r w:rsidR="000C37FA">
        <w:t xml:space="preserve"> </w:t>
      </w:r>
    </w:p>
    <w:p w14:paraId="26B02634" w14:textId="50B60112" w:rsidR="00696B87" w:rsidRPr="00696B87" w:rsidRDefault="00696B87" w:rsidP="00696B87">
      <w:pPr>
        <w:spacing w:after="0"/>
      </w:pPr>
      <w:r>
        <w:t>Sejmuto:</w:t>
      </w:r>
    </w:p>
    <w:sectPr w:rsidR="00696B87" w:rsidRPr="00696B87" w:rsidSect="00DB459D"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539E3" w14:textId="77777777" w:rsidR="00DB459D" w:rsidRDefault="00DB459D" w:rsidP="00812615">
      <w:pPr>
        <w:spacing w:after="0" w:line="240" w:lineRule="auto"/>
      </w:pPr>
      <w:r>
        <w:separator/>
      </w:r>
    </w:p>
  </w:endnote>
  <w:endnote w:type="continuationSeparator" w:id="0">
    <w:p w14:paraId="524C7C09" w14:textId="77777777" w:rsidR="00DB459D" w:rsidRDefault="00DB459D" w:rsidP="0081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8A34B" w14:textId="77777777" w:rsidR="00DB459D" w:rsidRDefault="00DB459D" w:rsidP="00812615">
      <w:pPr>
        <w:spacing w:after="0" w:line="240" w:lineRule="auto"/>
      </w:pPr>
      <w:r>
        <w:separator/>
      </w:r>
    </w:p>
  </w:footnote>
  <w:footnote w:type="continuationSeparator" w:id="0">
    <w:p w14:paraId="31AC6E7E" w14:textId="77777777" w:rsidR="00DB459D" w:rsidRDefault="00DB459D" w:rsidP="0081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933"/>
    <w:multiLevelType w:val="hybridMultilevel"/>
    <w:tmpl w:val="A2B6B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28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43"/>
    <w:rsid w:val="00052F16"/>
    <w:rsid w:val="000C37FA"/>
    <w:rsid w:val="001E4948"/>
    <w:rsid w:val="002A4999"/>
    <w:rsid w:val="00370A43"/>
    <w:rsid w:val="004F7D24"/>
    <w:rsid w:val="0060317E"/>
    <w:rsid w:val="0067104D"/>
    <w:rsid w:val="00696B87"/>
    <w:rsid w:val="00812615"/>
    <w:rsid w:val="00882918"/>
    <w:rsid w:val="00910A66"/>
    <w:rsid w:val="00964401"/>
    <w:rsid w:val="00A04642"/>
    <w:rsid w:val="00A24C47"/>
    <w:rsid w:val="00B85222"/>
    <w:rsid w:val="00C06148"/>
    <w:rsid w:val="00C45D10"/>
    <w:rsid w:val="00C86D54"/>
    <w:rsid w:val="00D34C62"/>
    <w:rsid w:val="00DB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E0045"/>
  <w15:chartTrackingRefBased/>
  <w15:docId w15:val="{6E8DB259-C15A-443B-BA77-6638C49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A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615"/>
  </w:style>
  <w:style w:type="paragraph" w:styleId="Zpat">
    <w:name w:val="footer"/>
    <w:basedOn w:val="Normln"/>
    <w:link w:val="ZpatChar"/>
    <w:uiPriority w:val="99"/>
    <w:unhideWhenUsed/>
    <w:rsid w:val="0081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Velký Karlov</dc:creator>
  <cp:keywords/>
  <dc:description/>
  <cp:lastModifiedBy>Obec Velký Karlov</cp:lastModifiedBy>
  <cp:revision>4</cp:revision>
  <dcterms:created xsi:type="dcterms:W3CDTF">2024-04-08T11:57:00Z</dcterms:created>
  <dcterms:modified xsi:type="dcterms:W3CDTF">2024-04-10T08:10:00Z</dcterms:modified>
</cp:coreProperties>
</file>