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70267" w14:textId="07E8FF93" w:rsidR="00696B87" w:rsidRDefault="00370A43" w:rsidP="00696B87">
      <w:pPr>
        <w:spacing w:after="0"/>
        <w:rPr>
          <w:b/>
          <w:bCs/>
          <w:sz w:val="24"/>
          <w:szCs w:val="24"/>
        </w:rPr>
      </w:pPr>
      <w:r w:rsidRPr="00370A43">
        <w:rPr>
          <w:b/>
          <w:bCs/>
          <w:sz w:val="24"/>
          <w:szCs w:val="24"/>
        </w:rPr>
        <w:t xml:space="preserve">Usnesení z veřejného zasedání Zastupitelstva obce Velký Karlov, konaného dne </w:t>
      </w:r>
      <w:r w:rsidR="00F47B3F">
        <w:rPr>
          <w:b/>
          <w:bCs/>
          <w:sz w:val="24"/>
          <w:szCs w:val="24"/>
        </w:rPr>
        <w:t>7</w:t>
      </w:r>
      <w:r w:rsidRPr="00370A43">
        <w:rPr>
          <w:b/>
          <w:bCs/>
          <w:sz w:val="24"/>
          <w:szCs w:val="24"/>
        </w:rPr>
        <w:t xml:space="preserve">. </w:t>
      </w:r>
      <w:r w:rsidR="00F47B3F">
        <w:rPr>
          <w:b/>
          <w:bCs/>
          <w:sz w:val="24"/>
          <w:szCs w:val="24"/>
        </w:rPr>
        <w:t>3</w:t>
      </w:r>
      <w:r w:rsidRPr="00370A43">
        <w:rPr>
          <w:b/>
          <w:bCs/>
          <w:sz w:val="24"/>
          <w:szCs w:val="24"/>
        </w:rPr>
        <w:t>. 202</w:t>
      </w:r>
      <w:r w:rsidR="00A24C47">
        <w:rPr>
          <w:b/>
          <w:bCs/>
          <w:sz w:val="24"/>
          <w:szCs w:val="24"/>
        </w:rPr>
        <w:t>4</w:t>
      </w:r>
      <w:r w:rsidRPr="00370A43">
        <w:rPr>
          <w:b/>
          <w:bCs/>
          <w:sz w:val="24"/>
          <w:szCs w:val="24"/>
        </w:rPr>
        <w:t xml:space="preserve"> </w:t>
      </w:r>
    </w:p>
    <w:p w14:paraId="0F970A06" w14:textId="16467C84" w:rsidR="00370A43" w:rsidRDefault="00370A43" w:rsidP="00696B87">
      <w:pPr>
        <w:spacing w:after="0"/>
        <w:rPr>
          <w:b/>
          <w:bCs/>
          <w:sz w:val="24"/>
          <w:szCs w:val="24"/>
        </w:rPr>
      </w:pPr>
      <w:r w:rsidRPr="00370A43">
        <w:rPr>
          <w:b/>
          <w:bCs/>
          <w:sz w:val="24"/>
          <w:szCs w:val="24"/>
        </w:rPr>
        <w:t>Č. –</w:t>
      </w:r>
      <w:r w:rsidR="00812615">
        <w:rPr>
          <w:b/>
          <w:bCs/>
          <w:sz w:val="24"/>
          <w:szCs w:val="24"/>
        </w:rPr>
        <w:t xml:space="preserve"> U</w:t>
      </w:r>
      <w:r w:rsidRPr="00370A43">
        <w:rPr>
          <w:b/>
          <w:bCs/>
          <w:sz w:val="24"/>
          <w:szCs w:val="24"/>
        </w:rPr>
        <w:t xml:space="preserve"> </w:t>
      </w:r>
      <w:r w:rsidR="00F47B3F">
        <w:rPr>
          <w:b/>
          <w:bCs/>
          <w:sz w:val="24"/>
          <w:szCs w:val="24"/>
        </w:rPr>
        <w:t>3</w:t>
      </w:r>
      <w:r w:rsidRPr="00370A43">
        <w:rPr>
          <w:b/>
          <w:bCs/>
          <w:sz w:val="24"/>
          <w:szCs w:val="24"/>
        </w:rPr>
        <w:t>/202</w:t>
      </w:r>
      <w:r w:rsidR="00734754">
        <w:rPr>
          <w:b/>
          <w:bCs/>
          <w:sz w:val="24"/>
          <w:szCs w:val="24"/>
        </w:rPr>
        <w:t>4</w:t>
      </w:r>
    </w:p>
    <w:p w14:paraId="58F0F584" w14:textId="77777777" w:rsidR="00696B87" w:rsidRDefault="00696B87" w:rsidP="00696B87">
      <w:pPr>
        <w:spacing w:after="0"/>
        <w:rPr>
          <w:b/>
          <w:bCs/>
          <w:sz w:val="24"/>
          <w:szCs w:val="24"/>
        </w:rPr>
      </w:pPr>
    </w:p>
    <w:p w14:paraId="7444C810" w14:textId="77777777" w:rsidR="00812615" w:rsidRDefault="00370A43" w:rsidP="00812615">
      <w:pPr>
        <w:spacing w:after="0"/>
        <w:rPr>
          <w:b/>
          <w:bCs/>
          <w:sz w:val="24"/>
          <w:szCs w:val="24"/>
        </w:rPr>
      </w:pPr>
      <w:r w:rsidRPr="00370A4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24C47">
        <w:rPr>
          <w:sz w:val="24"/>
          <w:szCs w:val="24"/>
        </w:rPr>
        <w:t>Zastupitelstvo bere na vědomí:</w:t>
      </w:r>
    </w:p>
    <w:p w14:paraId="291055DA" w14:textId="1435A55A" w:rsidR="00370A43" w:rsidRPr="00696B87" w:rsidRDefault="00370A43" w:rsidP="00812615">
      <w:pPr>
        <w:spacing w:after="0"/>
        <w:rPr>
          <w:b/>
          <w:bCs/>
          <w:sz w:val="21"/>
          <w:szCs w:val="21"/>
        </w:rPr>
      </w:pPr>
      <w:r w:rsidRPr="00696B87">
        <w:rPr>
          <w:sz w:val="21"/>
          <w:szCs w:val="21"/>
        </w:rPr>
        <w:t xml:space="preserve">a) </w:t>
      </w:r>
      <w:r w:rsidR="0067104D">
        <w:rPr>
          <w:sz w:val="21"/>
          <w:szCs w:val="21"/>
        </w:rPr>
        <w:t xml:space="preserve">Informace o jednáních vedoucích k výstavbě VTE </w:t>
      </w:r>
    </w:p>
    <w:p w14:paraId="35B2C1D7" w14:textId="73DB0592" w:rsidR="00A24C47" w:rsidRDefault="00370A43" w:rsidP="00812615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b) </w:t>
      </w:r>
      <w:r w:rsidR="00F47B3F">
        <w:rPr>
          <w:sz w:val="21"/>
          <w:szCs w:val="21"/>
        </w:rPr>
        <w:t>Dopis předsedy SD Jednota</w:t>
      </w:r>
    </w:p>
    <w:p w14:paraId="067FA0EA" w14:textId="61D580E8" w:rsidR="00F47B3F" w:rsidRPr="00696B87" w:rsidRDefault="00F47B3F" w:rsidP="00F47B3F">
      <w:pPr>
        <w:spacing w:after="0"/>
        <w:rPr>
          <w:sz w:val="21"/>
          <w:szCs w:val="21"/>
        </w:rPr>
      </w:pPr>
      <w:r>
        <w:rPr>
          <w:sz w:val="21"/>
          <w:szCs w:val="21"/>
        </w:rPr>
        <w:t>c) Informaci o schválení žádosti o dotaci z rozpočtu JMK na opravu chodníků v rámci projektu „Místní komunikace Velký   Karlov IV etapa“</w:t>
      </w:r>
    </w:p>
    <w:p w14:paraId="185F4B7C" w14:textId="07981DD7" w:rsidR="00370A43" w:rsidRPr="00696B87" w:rsidRDefault="00370A43" w:rsidP="00370A43">
      <w:pPr>
        <w:spacing w:after="0"/>
        <w:rPr>
          <w:sz w:val="21"/>
          <w:szCs w:val="21"/>
        </w:rPr>
      </w:pPr>
    </w:p>
    <w:p w14:paraId="51AC2D21" w14:textId="41B2BD3F" w:rsidR="00370A43" w:rsidRDefault="00370A43" w:rsidP="00370A43">
      <w:pPr>
        <w:spacing w:after="0"/>
        <w:rPr>
          <w:b/>
          <w:bCs/>
          <w:sz w:val="24"/>
          <w:szCs w:val="24"/>
        </w:rPr>
      </w:pPr>
      <w:r>
        <w:t xml:space="preserve">2. </w:t>
      </w:r>
      <w:r w:rsidRPr="00A24C47">
        <w:rPr>
          <w:sz w:val="24"/>
          <w:szCs w:val="24"/>
        </w:rPr>
        <w:t>Zastupitelstvo schvaluje:</w:t>
      </w:r>
    </w:p>
    <w:p w14:paraId="51789D15" w14:textId="2583F9BB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>a) Zapisovatelku, ověřovatele zápisu a program veřejného zasedání</w:t>
      </w:r>
    </w:p>
    <w:p w14:paraId="32F0345B" w14:textId="2BF19581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b) </w:t>
      </w:r>
      <w:r w:rsidR="00F47B3F">
        <w:rPr>
          <w:sz w:val="21"/>
          <w:szCs w:val="21"/>
        </w:rPr>
        <w:t>Vyhlášení ankety o podpoře projektu výstavby větrných elektráren na katastru obce V. Karlov</w:t>
      </w:r>
    </w:p>
    <w:p w14:paraId="4A06C5C1" w14:textId="5B8DE98A" w:rsidR="00370A43" w:rsidRPr="00696B87" w:rsidRDefault="00370A43" w:rsidP="00A24C47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c) </w:t>
      </w:r>
      <w:r w:rsidR="00F47B3F">
        <w:rPr>
          <w:sz w:val="21"/>
          <w:szCs w:val="21"/>
        </w:rPr>
        <w:t>Text anketní otázky, termínu pro odevzdání anketního lístku a způsob hlasování</w:t>
      </w:r>
    </w:p>
    <w:p w14:paraId="7369ADF4" w14:textId="2328B0C6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d) </w:t>
      </w:r>
      <w:r w:rsidR="00F47B3F">
        <w:rPr>
          <w:sz w:val="21"/>
          <w:szCs w:val="21"/>
        </w:rPr>
        <w:t>Rozsah oprav kotle centrálního zásobování teplem a jeho zhotovitele</w:t>
      </w:r>
    </w:p>
    <w:p w14:paraId="169901D2" w14:textId="76CDFACA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e) </w:t>
      </w:r>
      <w:r w:rsidR="00F47B3F">
        <w:rPr>
          <w:sz w:val="21"/>
          <w:szCs w:val="21"/>
        </w:rPr>
        <w:t>Zapojení obce do projektu ZSO Hrušovansko k nákupu mobilního pódia včetně zastřešení</w:t>
      </w:r>
    </w:p>
    <w:p w14:paraId="65B412E4" w14:textId="5195A079" w:rsidR="00370A43" w:rsidRPr="001E4948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f) </w:t>
      </w:r>
      <w:r w:rsidR="009B500E">
        <w:rPr>
          <w:sz w:val="21"/>
          <w:szCs w:val="21"/>
        </w:rPr>
        <w:t>Pořadí zájemců o přidělení bytu v bytovém domě č.p. 134</w:t>
      </w:r>
    </w:p>
    <w:p w14:paraId="6480E165" w14:textId="0D1B8AC4" w:rsidR="00370A43" w:rsidRPr="00696B87" w:rsidRDefault="00370A43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g) </w:t>
      </w:r>
      <w:r w:rsidR="009B500E">
        <w:rPr>
          <w:sz w:val="21"/>
          <w:szCs w:val="21"/>
        </w:rPr>
        <w:t>Zapojení obce do projektu ÚP „Záruka pro mladé“</w:t>
      </w:r>
    </w:p>
    <w:p w14:paraId="332444CB" w14:textId="726CBF11" w:rsidR="00882918" w:rsidRPr="00696B87" w:rsidRDefault="00882918" w:rsidP="00370A43">
      <w:pPr>
        <w:spacing w:after="0"/>
        <w:rPr>
          <w:sz w:val="21"/>
          <w:szCs w:val="21"/>
        </w:rPr>
      </w:pPr>
      <w:r w:rsidRPr="00696B87">
        <w:rPr>
          <w:sz w:val="21"/>
          <w:szCs w:val="21"/>
        </w:rPr>
        <w:t xml:space="preserve">h) </w:t>
      </w:r>
      <w:r w:rsidR="009B500E">
        <w:rPr>
          <w:sz w:val="21"/>
          <w:szCs w:val="21"/>
        </w:rPr>
        <w:t>Přijetí OZV, kterou se zrušuje OZV č. 6/2023</w:t>
      </w:r>
    </w:p>
    <w:p w14:paraId="019A8FB2" w14:textId="77777777" w:rsidR="000C37FA" w:rsidRDefault="000C37FA" w:rsidP="00370A43">
      <w:pPr>
        <w:spacing w:after="0"/>
        <w:rPr>
          <w:sz w:val="21"/>
          <w:szCs w:val="21"/>
        </w:rPr>
      </w:pPr>
    </w:p>
    <w:p w14:paraId="70F78697" w14:textId="77777777" w:rsidR="00B85222" w:rsidRDefault="00B85222" w:rsidP="00370A43">
      <w:pPr>
        <w:spacing w:after="0"/>
        <w:rPr>
          <w:sz w:val="21"/>
          <w:szCs w:val="21"/>
        </w:rPr>
      </w:pPr>
    </w:p>
    <w:p w14:paraId="021ACF1C" w14:textId="77777777" w:rsidR="000C37FA" w:rsidRDefault="000C37FA" w:rsidP="00370A43">
      <w:pPr>
        <w:spacing w:after="0"/>
        <w:rPr>
          <w:sz w:val="21"/>
          <w:szCs w:val="21"/>
        </w:rPr>
      </w:pPr>
    </w:p>
    <w:p w14:paraId="3756EC6B" w14:textId="77777777" w:rsidR="002A4999" w:rsidRDefault="002A4999" w:rsidP="00370A43">
      <w:pPr>
        <w:spacing w:after="0"/>
        <w:rPr>
          <w:sz w:val="21"/>
          <w:szCs w:val="21"/>
        </w:rPr>
      </w:pPr>
    </w:p>
    <w:p w14:paraId="6DD66A04" w14:textId="77777777" w:rsidR="002A4999" w:rsidRDefault="002A4999" w:rsidP="00370A43">
      <w:pPr>
        <w:spacing w:after="0"/>
        <w:rPr>
          <w:sz w:val="21"/>
          <w:szCs w:val="21"/>
        </w:rPr>
      </w:pPr>
    </w:p>
    <w:p w14:paraId="5285C83E" w14:textId="77777777" w:rsidR="000C37FA" w:rsidRPr="00696B87" w:rsidRDefault="000C37FA" w:rsidP="00370A43">
      <w:pPr>
        <w:spacing w:after="0"/>
        <w:rPr>
          <w:sz w:val="21"/>
          <w:szCs w:val="21"/>
        </w:rPr>
      </w:pPr>
    </w:p>
    <w:p w14:paraId="2480B838" w14:textId="60A2F1E3" w:rsidR="00C45D10" w:rsidRDefault="00812615" w:rsidP="00370A43">
      <w:pPr>
        <w:spacing w:after="0"/>
      </w:pPr>
      <w:r>
        <w:t>Zapsala: Lenka Stejskalová</w:t>
      </w:r>
      <w:r>
        <w:tab/>
      </w:r>
      <w:r>
        <w:tab/>
      </w:r>
      <w:r>
        <w:tab/>
      </w:r>
      <w:r>
        <w:tab/>
        <w:t xml:space="preserve">Ověřovatelé: Koutný David </w:t>
      </w:r>
    </w:p>
    <w:p w14:paraId="63C33C99" w14:textId="77777777" w:rsidR="00B85222" w:rsidRDefault="00696B87" w:rsidP="00696B87">
      <w:pPr>
        <w:tabs>
          <w:tab w:val="left" w:pos="6135"/>
        </w:tabs>
      </w:pPr>
      <w:r>
        <w:tab/>
      </w:r>
    </w:p>
    <w:p w14:paraId="192157BF" w14:textId="77777777" w:rsidR="00B85222" w:rsidRDefault="00B85222" w:rsidP="00696B87">
      <w:pPr>
        <w:tabs>
          <w:tab w:val="left" w:pos="6135"/>
        </w:tabs>
      </w:pPr>
      <w:r>
        <w:tab/>
      </w:r>
    </w:p>
    <w:p w14:paraId="41F2DC8A" w14:textId="2F2FEAF1" w:rsidR="00696B87" w:rsidRDefault="00B85222" w:rsidP="00696B87">
      <w:pPr>
        <w:tabs>
          <w:tab w:val="left" w:pos="6135"/>
        </w:tabs>
      </w:pPr>
      <w:r>
        <w:tab/>
      </w:r>
      <w:r w:rsidR="00696B87">
        <w:t>Jiřina Budiačová</w:t>
      </w:r>
    </w:p>
    <w:p w14:paraId="3F7EBCC4" w14:textId="77777777" w:rsidR="00696B87" w:rsidRDefault="00696B87" w:rsidP="00696B87">
      <w:pPr>
        <w:tabs>
          <w:tab w:val="left" w:pos="6135"/>
        </w:tabs>
        <w:spacing w:after="0"/>
      </w:pPr>
    </w:p>
    <w:p w14:paraId="4EC89BBB" w14:textId="2A73BD9F" w:rsidR="00B85222" w:rsidRDefault="00B85222" w:rsidP="00696B87">
      <w:pPr>
        <w:tabs>
          <w:tab w:val="left" w:pos="6135"/>
        </w:tabs>
        <w:spacing w:after="0"/>
      </w:pPr>
    </w:p>
    <w:p w14:paraId="353E3CC0" w14:textId="7B9038E4" w:rsidR="00B85222" w:rsidRDefault="00B85222" w:rsidP="00B85222">
      <w:pPr>
        <w:tabs>
          <w:tab w:val="left" w:pos="6135"/>
        </w:tabs>
        <w:spacing w:after="0"/>
      </w:pPr>
      <w:r>
        <w:t>Petr Fiala</w:t>
      </w:r>
      <w:r w:rsidR="00964401" w:rsidRPr="00964401">
        <w:t xml:space="preserve"> </w:t>
      </w:r>
      <w:r w:rsidR="00964401">
        <w:tab/>
        <w:t xml:space="preserve">Ing. Bronislav Prudký </w:t>
      </w:r>
      <w:r>
        <w:tab/>
      </w:r>
    </w:p>
    <w:p w14:paraId="1360C1CD" w14:textId="1B089671" w:rsidR="00696B87" w:rsidRDefault="00B85222" w:rsidP="00964401">
      <w:pPr>
        <w:tabs>
          <w:tab w:val="left" w:pos="6135"/>
        </w:tabs>
        <w:spacing w:after="0"/>
      </w:pPr>
      <w:r>
        <w:t>místostarosta</w:t>
      </w:r>
      <w:r w:rsidR="00696B87">
        <w:t xml:space="preserve"> </w:t>
      </w:r>
      <w:r w:rsidR="00964401">
        <w:tab/>
        <w:t>starosta</w:t>
      </w:r>
    </w:p>
    <w:p w14:paraId="2662A8DC" w14:textId="3D77C613" w:rsidR="00696B87" w:rsidRDefault="00696B87" w:rsidP="00696B87">
      <w:pPr>
        <w:tabs>
          <w:tab w:val="left" w:pos="6135"/>
        </w:tabs>
        <w:spacing w:after="0"/>
      </w:pPr>
      <w:r>
        <w:tab/>
      </w:r>
    </w:p>
    <w:p w14:paraId="6AA8B6F1" w14:textId="77777777" w:rsidR="00696B87" w:rsidRDefault="00696B87" w:rsidP="00696B87"/>
    <w:p w14:paraId="5B63C0F5" w14:textId="4AD9B1E4" w:rsidR="00696B87" w:rsidRDefault="00696B87" w:rsidP="00696B87">
      <w:pPr>
        <w:spacing w:after="0"/>
      </w:pPr>
      <w:r>
        <w:t>Vyvěšeno:</w:t>
      </w:r>
      <w:r w:rsidR="000C37FA">
        <w:t xml:space="preserve"> </w:t>
      </w:r>
    </w:p>
    <w:p w14:paraId="26B02634" w14:textId="50B60112" w:rsidR="00696B87" w:rsidRPr="00696B87" w:rsidRDefault="00696B87" w:rsidP="00696B87">
      <w:pPr>
        <w:spacing w:after="0"/>
      </w:pPr>
      <w:r>
        <w:t>Sejmuto:</w:t>
      </w:r>
    </w:p>
    <w:sectPr w:rsidR="00696B87" w:rsidRPr="00696B87" w:rsidSect="004349E7"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D033C" w14:textId="77777777" w:rsidR="004349E7" w:rsidRDefault="004349E7" w:rsidP="00812615">
      <w:pPr>
        <w:spacing w:after="0" w:line="240" w:lineRule="auto"/>
      </w:pPr>
      <w:r>
        <w:separator/>
      </w:r>
    </w:p>
  </w:endnote>
  <w:endnote w:type="continuationSeparator" w:id="0">
    <w:p w14:paraId="09673136" w14:textId="77777777" w:rsidR="004349E7" w:rsidRDefault="004349E7" w:rsidP="0081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80F8C" w14:textId="77777777" w:rsidR="004349E7" w:rsidRDefault="004349E7" w:rsidP="00812615">
      <w:pPr>
        <w:spacing w:after="0" w:line="240" w:lineRule="auto"/>
      </w:pPr>
      <w:r>
        <w:separator/>
      </w:r>
    </w:p>
  </w:footnote>
  <w:footnote w:type="continuationSeparator" w:id="0">
    <w:p w14:paraId="7D8772FD" w14:textId="77777777" w:rsidR="004349E7" w:rsidRDefault="004349E7" w:rsidP="0081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43933"/>
    <w:multiLevelType w:val="hybridMultilevel"/>
    <w:tmpl w:val="A2B6B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28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43"/>
    <w:rsid w:val="00052F16"/>
    <w:rsid w:val="000C37FA"/>
    <w:rsid w:val="001D1099"/>
    <w:rsid w:val="001E4948"/>
    <w:rsid w:val="002A4999"/>
    <w:rsid w:val="00370A43"/>
    <w:rsid w:val="004349E7"/>
    <w:rsid w:val="004F7D24"/>
    <w:rsid w:val="0060317E"/>
    <w:rsid w:val="0067104D"/>
    <w:rsid w:val="00696B87"/>
    <w:rsid w:val="00734754"/>
    <w:rsid w:val="00812615"/>
    <w:rsid w:val="00882918"/>
    <w:rsid w:val="00910A66"/>
    <w:rsid w:val="00964401"/>
    <w:rsid w:val="009B500E"/>
    <w:rsid w:val="00A04642"/>
    <w:rsid w:val="00A24C47"/>
    <w:rsid w:val="00B85222"/>
    <w:rsid w:val="00C06148"/>
    <w:rsid w:val="00C45D10"/>
    <w:rsid w:val="00D34C62"/>
    <w:rsid w:val="00F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E0045"/>
  <w15:chartTrackingRefBased/>
  <w15:docId w15:val="{6E8DB259-C15A-443B-BA77-6638C494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A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615"/>
  </w:style>
  <w:style w:type="paragraph" w:styleId="Zpat">
    <w:name w:val="footer"/>
    <w:basedOn w:val="Normln"/>
    <w:link w:val="ZpatChar"/>
    <w:uiPriority w:val="99"/>
    <w:unhideWhenUsed/>
    <w:rsid w:val="0081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Velký Karlov</dc:creator>
  <cp:keywords/>
  <dc:description/>
  <cp:lastModifiedBy>Obec Velký Karlov</cp:lastModifiedBy>
  <cp:revision>4</cp:revision>
  <dcterms:created xsi:type="dcterms:W3CDTF">2024-04-09T06:23:00Z</dcterms:created>
  <dcterms:modified xsi:type="dcterms:W3CDTF">2024-04-10T08:10:00Z</dcterms:modified>
</cp:coreProperties>
</file>