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C5726E">
        <w:rPr>
          <w:b/>
        </w:rPr>
        <w:t>6.2.2014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C5726E">
        <w:rPr>
          <w:b/>
        </w:rPr>
        <w:t>1/2014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273FBF" w:rsidRDefault="00E54B21" w:rsidP="00273FBF">
      <w:pPr>
        <w:pStyle w:val="Odstavecseseznamem"/>
        <w:numPr>
          <w:ilvl w:val="0"/>
          <w:numId w:val="3"/>
        </w:numPr>
      </w:pPr>
      <w:r>
        <w:t xml:space="preserve">informaci starosty o </w:t>
      </w:r>
      <w:r w:rsidR="001D4C29">
        <w:t xml:space="preserve">plnění úkolů </w:t>
      </w:r>
      <w:r w:rsidR="008B1F6A">
        <w:t xml:space="preserve">z </w:t>
      </w:r>
      <w:r w:rsidR="001D4C29">
        <w:t>minulého zasedání</w:t>
      </w:r>
    </w:p>
    <w:p w:rsidR="008B1F6A" w:rsidRDefault="001D4C29" w:rsidP="00273FBF">
      <w:pPr>
        <w:pStyle w:val="Odstavecseseznamem"/>
        <w:numPr>
          <w:ilvl w:val="0"/>
          <w:numId w:val="3"/>
        </w:numPr>
      </w:pPr>
      <w:r>
        <w:t>i</w:t>
      </w:r>
      <w:r w:rsidR="008B1F6A">
        <w:t>nformaci o podané žádosti o byt</w:t>
      </w:r>
    </w:p>
    <w:p w:rsidR="001D4C29" w:rsidRDefault="001D4C29" w:rsidP="00273FBF">
      <w:pPr>
        <w:pStyle w:val="Odstavecseseznamem"/>
        <w:numPr>
          <w:ilvl w:val="0"/>
          <w:numId w:val="3"/>
        </w:numPr>
      </w:pPr>
      <w:r>
        <w:t xml:space="preserve"> informace o provedených rozpočtových opatřeních</w:t>
      </w:r>
      <w:r w:rsidR="00E32CDE">
        <w:t xml:space="preserve"> č. 9/2013</w:t>
      </w:r>
    </w:p>
    <w:p w:rsidR="001D4C29" w:rsidRDefault="001D4C29" w:rsidP="00273FBF">
      <w:pPr>
        <w:pStyle w:val="Odstavecseseznamem"/>
        <w:numPr>
          <w:ilvl w:val="0"/>
          <w:numId w:val="3"/>
        </w:numPr>
      </w:pPr>
      <w:r>
        <w:t xml:space="preserve">informaci o činnosti OS MAS </w:t>
      </w:r>
      <w:proofErr w:type="spellStart"/>
      <w:r>
        <w:t>Hrušovansko</w:t>
      </w:r>
      <w:proofErr w:type="spellEnd"/>
    </w:p>
    <w:p w:rsidR="001D4C29" w:rsidRDefault="008B1F6A" w:rsidP="00273FBF">
      <w:pPr>
        <w:pStyle w:val="Odstavecseseznamem"/>
        <w:numPr>
          <w:ilvl w:val="0"/>
          <w:numId w:val="3"/>
        </w:numPr>
      </w:pPr>
      <w:r>
        <w:t>informaci o otevření nové</w:t>
      </w:r>
      <w:r w:rsidR="001D4C29">
        <w:t xml:space="preserve"> cyklostezky regionu </w:t>
      </w:r>
      <w:proofErr w:type="spellStart"/>
      <w:r w:rsidR="001D4C29">
        <w:t>Hrušovansko</w:t>
      </w:r>
      <w:proofErr w:type="spellEnd"/>
    </w:p>
    <w:p w:rsidR="001D4C29" w:rsidRDefault="001D4C29" w:rsidP="001D4C29">
      <w:pPr>
        <w:pStyle w:val="Odstavecseseznamem"/>
        <w:ind w:left="360"/>
      </w:pPr>
    </w:p>
    <w:p w:rsidR="001B3ED7" w:rsidRDefault="008C441F" w:rsidP="00913EE7">
      <w:pPr>
        <w:pStyle w:val="Odstavecseseznamem"/>
        <w:numPr>
          <w:ilvl w:val="0"/>
          <w:numId w:val="4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A01099" w:rsidRDefault="00A01099" w:rsidP="00A01099">
      <w:pPr>
        <w:pStyle w:val="Odstavecseseznamem"/>
        <w:numPr>
          <w:ilvl w:val="0"/>
          <w:numId w:val="9"/>
        </w:numPr>
      </w:pPr>
      <w:r>
        <w:t>zapisovatelku</w:t>
      </w:r>
      <w:r w:rsidR="001D4C29">
        <w:t>,</w:t>
      </w:r>
      <w:r w:rsidR="00BF6083">
        <w:t xml:space="preserve"> ověřovatele zápisu, návrhovou komisi a program veřejného zasedání</w:t>
      </w:r>
      <w:r>
        <w:t xml:space="preserve"> </w:t>
      </w:r>
    </w:p>
    <w:p w:rsidR="00F724F2" w:rsidRDefault="00BF6083" w:rsidP="00FE6707">
      <w:pPr>
        <w:numPr>
          <w:ilvl w:val="0"/>
          <w:numId w:val="9"/>
        </w:numPr>
      </w:pPr>
      <w:r>
        <w:t xml:space="preserve">rozpočet hospodaření obce na rok 2014 </w:t>
      </w:r>
    </w:p>
    <w:p w:rsidR="00FE6707" w:rsidRDefault="00BF6083" w:rsidP="00FE6707">
      <w:pPr>
        <w:numPr>
          <w:ilvl w:val="0"/>
          <w:numId w:val="9"/>
        </w:numPr>
      </w:pPr>
      <w:r>
        <w:t>uzavření smlouvy</w:t>
      </w:r>
      <w:r w:rsidR="00FE6707">
        <w:t xml:space="preserve"> </w:t>
      </w:r>
      <w:r w:rsidR="003F7610">
        <w:t xml:space="preserve">s firmou </w:t>
      </w:r>
      <w:proofErr w:type="spellStart"/>
      <w:r w:rsidR="003F7610">
        <w:t>Revenge</w:t>
      </w:r>
      <w:proofErr w:type="spellEnd"/>
      <w:r w:rsidR="003F7610">
        <w:t xml:space="preserve">, a.s. Praha, </w:t>
      </w:r>
      <w:r w:rsidR="00D72054">
        <w:t>na sběr</w:t>
      </w:r>
      <w:r w:rsidR="003F7610">
        <w:t xml:space="preserve"> oděvů, textilu a obuvi prostřednictvím kontejnerů včetně jeho</w:t>
      </w:r>
      <w:r w:rsidR="00D72054">
        <w:t xml:space="preserve"> odvoz</w:t>
      </w:r>
      <w:r w:rsidR="003F7610">
        <w:t>u</w:t>
      </w:r>
    </w:p>
    <w:p w:rsidR="00300B8B" w:rsidRDefault="003F7610" w:rsidP="00831257">
      <w:pPr>
        <w:numPr>
          <w:ilvl w:val="0"/>
          <w:numId w:val="9"/>
        </w:numPr>
      </w:pPr>
      <w:r>
        <w:t>zřízení</w:t>
      </w:r>
      <w:r w:rsidR="00300B8B">
        <w:t xml:space="preserve"> výboru pro národnostní menšiny </w:t>
      </w:r>
      <w:r>
        <w:t>v</w:t>
      </w:r>
      <w:r w:rsidR="00300B8B">
        <w:t xml:space="preserve"> případě, že na zveřejněnou výzvu kladně zareagují občané žijící v obci a hlásící se k jiné než české národnosti </w:t>
      </w:r>
    </w:p>
    <w:p w:rsidR="002826E3" w:rsidRDefault="00300B8B" w:rsidP="00B8777D">
      <w:pPr>
        <w:numPr>
          <w:ilvl w:val="0"/>
          <w:numId w:val="9"/>
        </w:numPr>
      </w:pPr>
      <w:r>
        <w:t>žádost OS Tělovýchovná jednota</w:t>
      </w:r>
      <w:r w:rsidR="0048520E">
        <w:t xml:space="preserve"> o poskytnutí dotace na sportovní činnost </w:t>
      </w:r>
    </w:p>
    <w:p w:rsidR="0048520E" w:rsidRDefault="0048520E" w:rsidP="0048520E">
      <w:pPr>
        <w:numPr>
          <w:ilvl w:val="1"/>
          <w:numId w:val="9"/>
        </w:numPr>
      </w:pPr>
      <w:r>
        <w:t>typu A na celoroční činnost ve výši 15 500 Kč</w:t>
      </w:r>
    </w:p>
    <w:p w:rsidR="0048520E" w:rsidRDefault="0048520E" w:rsidP="0048520E">
      <w:pPr>
        <w:numPr>
          <w:ilvl w:val="1"/>
          <w:numId w:val="9"/>
        </w:numPr>
      </w:pPr>
      <w:r>
        <w:t xml:space="preserve">typu B na jednotlivé </w:t>
      </w:r>
      <w:proofErr w:type="gramStart"/>
      <w:r>
        <w:t>akce  ve</w:t>
      </w:r>
      <w:proofErr w:type="gramEnd"/>
      <w:r>
        <w:t xml:space="preserve"> výši 2800 Kč</w:t>
      </w:r>
    </w:p>
    <w:p w:rsidR="008B1F6A" w:rsidRDefault="0048520E" w:rsidP="008B1F6A">
      <w:pPr>
        <w:numPr>
          <w:ilvl w:val="0"/>
          <w:numId w:val="9"/>
        </w:numPr>
      </w:pPr>
      <w:r>
        <w:t>podání žádosti o dotaci z </w:t>
      </w:r>
      <w:proofErr w:type="spellStart"/>
      <w:r>
        <w:t>PRV</w:t>
      </w:r>
      <w:proofErr w:type="spellEnd"/>
      <w:r>
        <w:t xml:space="preserve"> </w:t>
      </w:r>
      <w:proofErr w:type="spellStart"/>
      <w:r>
        <w:t>JMK</w:t>
      </w:r>
      <w:proofErr w:type="spellEnd"/>
      <w:r>
        <w:t xml:space="preserve"> </w:t>
      </w:r>
    </w:p>
    <w:p w:rsidR="008B1F6A" w:rsidRDefault="006508C6" w:rsidP="008B1F6A">
      <w:pPr>
        <w:numPr>
          <w:ilvl w:val="0"/>
          <w:numId w:val="9"/>
        </w:numPr>
      </w:pPr>
      <w:r>
        <w:t>uzavření nové pojistné smlouvy čís. 86030729 s pojišťovnou Kooperativa a.</w:t>
      </w:r>
      <w:proofErr w:type="gramStart"/>
      <w:r>
        <w:t>s.,</w:t>
      </w:r>
      <w:proofErr w:type="spellStart"/>
      <w:r>
        <w:t>Vienna</w:t>
      </w:r>
      <w:proofErr w:type="spellEnd"/>
      <w:proofErr w:type="gram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na pojištění Centrální kotelny</w:t>
      </w:r>
    </w:p>
    <w:p w:rsidR="008B1F6A" w:rsidRDefault="006508C6" w:rsidP="008B1F6A">
      <w:pPr>
        <w:numPr>
          <w:ilvl w:val="0"/>
          <w:numId w:val="9"/>
        </w:numPr>
      </w:pPr>
      <w:r>
        <w:t xml:space="preserve">uzavřené pojistky </w:t>
      </w:r>
      <w:r w:rsidR="002E2828">
        <w:t>pro členy obecního zastupitelstva na škodní případy při výkonu funkce</w:t>
      </w:r>
    </w:p>
    <w:p w:rsidR="006B6EC9" w:rsidRDefault="006B6EC9" w:rsidP="008B1F6A">
      <w:pPr>
        <w:numPr>
          <w:ilvl w:val="0"/>
          <w:numId w:val="9"/>
        </w:numPr>
      </w:pPr>
      <w:r>
        <w:t xml:space="preserve">poskytnutí dočasné </w:t>
      </w:r>
      <w:proofErr w:type="gramStart"/>
      <w:r>
        <w:t>půjčky  z obesního</w:t>
      </w:r>
      <w:proofErr w:type="gramEnd"/>
      <w:r>
        <w:t xml:space="preserve"> rozpočtu OS MAS </w:t>
      </w:r>
      <w:proofErr w:type="spellStart"/>
      <w:r>
        <w:t>Hrušovansko</w:t>
      </w:r>
      <w:proofErr w:type="spellEnd"/>
      <w:r>
        <w:t xml:space="preserve"> ve výši 100 000 Kč</w:t>
      </w:r>
    </w:p>
    <w:p w:rsidR="006B6EC9" w:rsidRDefault="006B6EC9" w:rsidP="006B6EC9">
      <w:pPr>
        <w:pStyle w:val="Odstavecseseznamem"/>
        <w:ind w:left="360"/>
      </w:pPr>
    </w:p>
    <w:p w:rsidR="00273FBF" w:rsidRDefault="002826E3" w:rsidP="00273FBF">
      <w:pPr>
        <w:pStyle w:val="Odstavecseseznamem"/>
        <w:numPr>
          <w:ilvl w:val="0"/>
          <w:numId w:val="8"/>
        </w:numPr>
      </w:pPr>
      <w:proofErr w:type="gramStart"/>
      <w:r>
        <w:t>Zastupitelstvo  obce</w:t>
      </w:r>
      <w:proofErr w:type="gramEnd"/>
      <w:r w:rsidR="00F67C92">
        <w:t xml:space="preserve"> </w:t>
      </w:r>
      <w:r w:rsidR="006B6EC9">
        <w:t>neschvaluje:</w:t>
      </w:r>
    </w:p>
    <w:p w:rsidR="00831257" w:rsidRDefault="006B6EC9" w:rsidP="009072F1">
      <w:pPr>
        <w:pStyle w:val="Odstavecseseznamem"/>
        <w:numPr>
          <w:ilvl w:val="0"/>
          <w:numId w:val="12"/>
        </w:numPr>
      </w:pPr>
      <w:r>
        <w:t xml:space="preserve">žádost spolku </w:t>
      </w:r>
      <w:proofErr w:type="spellStart"/>
      <w:proofErr w:type="gramStart"/>
      <w:r>
        <w:t>Lunga</w:t>
      </w:r>
      <w:proofErr w:type="spellEnd"/>
      <w:r>
        <w:t xml:space="preserve">  o připojení</w:t>
      </w:r>
      <w:proofErr w:type="gramEnd"/>
      <w:r>
        <w:t xml:space="preserve"> se k mezinárodní kampani „Vlajka pro Tibet“</w:t>
      </w:r>
    </w:p>
    <w:p w:rsidR="006B6EC9" w:rsidRDefault="006B6EC9" w:rsidP="009072F1">
      <w:pPr>
        <w:pStyle w:val="Odstavecseseznamem"/>
        <w:numPr>
          <w:ilvl w:val="0"/>
          <w:numId w:val="12"/>
        </w:numPr>
      </w:pPr>
      <w:r>
        <w:t>žádost paní Ivany Machové o pronájem nebytového prostoru</w:t>
      </w:r>
    </w:p>
    <w:p w:rsidR="00A862BC" w:rsidRDefault="00A862BC" w:rsidP="00A862BC"/>
    <w:p w:rsidR="00A862BC" w:rsidRDefault="00A862BC" w:rsidP="00A862BC">
      <w:pPr>
        <w:pStyle w:val="Odstavecseseznamem"/>
        <w:numPr>
          <w:ilvl w:val="0"/>
          <w:numId w:val="13"/>
        </w:numPr>
      </w:pPr>
      <w:r>
        <w:t>Zastupitelstvo obce ukládá:</w:t>
      </w:r>
    </w:p>
    <w:p w:rsidR="00A862BC" w:rsidRDefault="00A862BC" w:rsidP="00A862BC">
      <w:pPr>
        <w:pStyle w:val="Odstavecseseznamem"/>
        <w:numPr>
          <w:ilvl w:val="0"/>
          <w:numId w:val="14"/>
        </w:numPr>
      </w:pPr>
      <w:r>
        <w:t>starosta projedná s </w:t>
      </w:r>
      <w:proofErr w:type="gramStart"/>
      <w:r>
        <w:t>nájemcem  panem</w:t>
      </w:r>
      <w:proofErr w:type="gramEnd"/>
      <w:r>
        <w:t xml:space="preserve"> </w:t>
      </w:r>
      <w:proofErr w:type="spellStart"/>
      <w:r>
        <w:t>Vachalíkem</w:t>
      </w:r>
      <w:proofErr w:type="spellEnd"/>
      <w:r>
        <w:t xml:space="preserve"> uvedení pronajatého obchodu do provozu, nebo vypovězení nájemní smlouvy.</w:t>
      </w:r>
    </w:p>
    <w:p w:rsidR="003A4664" w:rsidRDefault="003A4664" w:rsidP="00A862BC">
      <w:pPr>
        <w:pStyle w:val="Odstavecseseznamem"/>
        <w:numPr>
          <w:ilvl w:val="0"/>
          <w:numId w:val="14"/>
        </w:numPr>
      </w:pPr>
      <w:proofErr w:type="gramStart"/>
      <w:r>
        <w:t>zastupitelé  p.</w:t>
      </w:r>
      <w:proofErr w:type="gramEnd"/>
      <w:r>
        <w:t xml:space="preserve"> Fiala a p. </w:t>
      </w:r>
      <w:proofErr w:type="spellStart"/>
      <w:r>
        <w:t>Konupčík</w:t>
      </w:r>
      <w:proofErr w:type="spellEnd"/>
      <w:r>
        <w:t xml:space="preserve"> sdělí do 7 dnů připravované kulturní a sportovní akce, konané v letošním roce v obci</w:t>
      </w:r>
    </w:p>
    <w:p w:rsidR="006B6EC9" w:rsidRDefault="006B6EC9" w:rsidP="006B6EC9"/>
    <w:p w:rsidR="00B74623" w:rsidRDefault="00996166" w:rsidP="009072F1">
      <w:pPr>
        <w:tabs>
          <w:tab w:val="left" w:pos="5103"/>
        </w:tabs>
      </w:pPr>
      <w:r>
        <w:t>Za</w:t>
      </w:r>
      <w:r w:rsidR="000D1F6D">
        <w:t xml:space="preserve">psala: </w:t>
      </w:r>
      <w:r w:rsidR="00831257">
        <w:t xml:space="preserve">Jana </w:t>
      </w:r>
      <w:proofErr w:type="spellStart"/>
      <w:r w:rsidR="00831257">
        <w:t>Zifčáková</w:t>
      </w:r>
      <w:proofErr w:type="spellEnd"/>
      <w:r w:rsidR="000D1F6D">
        <w:tab/>
      </w:r>
      <w:r w:rsidR="00831257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Petr Fiala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A862BC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>
        <w:tab/>
      </w:r>
      <w:r w:rsidR="000B44C0">
        <w:t xml:space="preserve">Štěpán </w:t>
      </w:r>
      <w:proofErr w:type="spellStart"/>
      <w:r w:rsidR="000B44C0">
        <w:t>Konupčik</w:t>
      </w:r>
      <w:proofErr w:type="spellEnd"/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D1F6D" w:rsidRDefault="006B5703" w:rsidP="000D1F6D">
      <w:pPr>
        <w:pStyle w:val="Odstavecseseznamem"/>
        <w:tabs>
          <w:tab w:val="left" w:pos="5954"/>
        </w:tabs>
        <w:ind w:left="0"/>
      </w:pPr>
      <w:r>
        <w:t>Cyril Špalek</w:t>
      </w:r>
      <w:r w:rsidR="00A862BC">
        <w:tab/>
      </w:r>
      <w:r w:rsidR="000D1F6D">
        <w:t>Ing. Bronislav Prudký</w:t>
      </w:r>
    </w:p>
    <w:p w:rsidR="000D1F6D" w:rsidRDefault="006B5703" w:rsidP="006B5703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831257" w:rsidRDefault="00831257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B44C0" w:rsidRDefault="000B44C0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0E83"/>
    <w:multiLevelType w:val="hybridMultilevel"/>
    <w:tmpl w:val="D6CE20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B5A"/>
    <w:multiLevelType w:val="hybridMultilevel"/>
    <w:tmpl w:val="EC983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5284F"/>
    <w:multiLevelType w:val="hybridMultilevel"/>
    <w:tmpl w:val="C5804554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3571A"/>
    <w:multiLevelType w:val="hybridMultilevel"/>
    <w:tmpl w:val="F2C2A862"/>
    <w:lvl w:ilvl="0" w:tplc="8A5C78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53C8"/>
    <w:rsid w:val="0008563D"/>
    <w:rsid w:val="0008591A"/>
    <w:rsid w:val="000871F9"/>
    <w:rsid w:val="000906A5"/>
    <w:rsid w:val="0009130F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8DF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431F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399D"/>
    <w:rsid w:val="0070619A"/>
    <w:rsid w:val="00707079"/>
    <w:rsid w:val="00713BA1"/>
    <w:rsid w:val="00713C6E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E6E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D19"/>
    <w:rsid w:val="00811EE8"/>
    <w:rsid w:val="00813EC3"/>
    <w:rsid w:val="00817719"/>
    <w:rsid w:val="0082058E"/>
    <w:rsid w:val="00823C1F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2082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29A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12A"/>
    <w:rsid w:val="00CD55A5"/>
    <w:rsid w:val="00CD672C"/>
    <w:rsid w:val="00CE0F06"/>
    <w:rsid w:val="00CE45AF"/>
    <w:rsid w:val="00CE4DAE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707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D50B-7255-44E5-AE44-36910AC7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Your User Name</cp:lastModifiedBy>
  <cp:revision>3</cp:revision>
  <cp:lastPrinted>2014-02-07T10:51:00Z</cp:lastPrinted>
  <dcterms:created xsi:type="dcterms:W3CDTF">2014-02-07T10:52:00Z</dcterms:created>
  <dcterms:modified xsi:type="dcterms:W3CDTF">2014-02-07T10:56:00Z</dcterms:modified>
</cp:coreProperties>
</file>