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D0A5" w14:textId="77777777" w:rsidR="0019127F" w:rsidRDefault="0019127F" w:rsidP="00F36EF9">
      <w:pPr>
        <w:rPr>
          <w:b/>
        </w:rPr>
      </w:pPr>
    </w:p>
    <w:p w14:paraId="13121399" w14:textId="77777777"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3C0B18">
        <w:rPr>
          <w:b/>
        </w:rPr>
        <w:t>2</w:t>
      </w:r>
      <w:r w:rsidR="00B3527D">
        <w:rPr>
          <w:b/>
        </w:rPr>
        <w:t xml:space="preserve">. </w:t>
      </w:r>
      <w:r w:rsidR="003C0B18">
        <w:rPr>
          <w:b/>
        </w:rPr>
        <w:t>6</w:t>
      </w:r>
      <w:r w:rsidR="00B3527D">
        <w:rPr>
          <w:b/>
        </w:rPr>
        <w:t>. 20</w:t>
      </w:r>
      <w:r w:rsidR="00D230CA">
        <w:rPr>
          <w:b/>
        </w:rPr>
        <w:t>2</w:t>
      </w:r>
      <w:r w:rsidR="00F3182D">
        <w:rPr>
          <w:b/>
        </w:rPr>
        <w:t>2</w:t>
      </w:r>
    </w:p>
    <w:p w14:paraId="37869D43" w14:textId="77777777"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F6496F">
        <w:rPr>
          <w:b/>
        </w:rPr>
        <w:t>3</w:t>
      </w:r>
      <w:r w:rsidR="00B3527D">
        <w:rPr>
          <w:b/>
        </w:rPr>
        <w:t>/20</w:t>
      </w:r>
      <w:r w:rsidR="00D230CA">
        <w:rPr>
          <w:b/>
        </w:rPr>
        <w:t>2</w:t>
      </w:r>
      <w:r w:rsidR="00CA67FD">
        <w:rPr>
          <w:b/>
        </w:rPr>
        <w:t>2</w:t>
      </w:r>
    </w:p>
    <w:p w14:paraId="424BF486" w14:textId="77777777" w:rsidR="00DB6D28" w:rsidRDefault="00DB6D28" w:rsidP="00EE11C7">
      <w:pPr>
        <w:ind w:left="360"/>
      </w:pPr>
    </w:p>
    <w:p w14:paraId="76F082B5" w14:textId="77777777" w:rsidR="009A1966" w:rsidRDefault="009A1966" w:rsidP="00EE11C7">
      <w:pPr>
        <w:ind w:left="360"/>
      </w:pPr>
    </w:p>
    <w:p w14:paraId="03D34548" w14:textId="77777777"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14:paraId="5B158171" w14:textId="1A1B86A1" w:rsidR="006D0E7E" w:rsidRDefault="00D53A39" w:rsidP="006D0E7E">
      <w:pPr>
        <w:pStyle w:val="Odstavecseseznamem"/>
        <w:numPr>
          <w:ilvl w:val="0"/>
          <w:numId w:val="3"/>
        </w:numPr>
      </w:pPr>
      <w:r>
        <w:t>Žádos</w:t>
      </w:r>
      <w:r w:rsidR="00C2478D">
        <w:t xml:space="preserve">t </w:t>
      </w:r>
      <w:proofErr w:type="spellStart"/>
      <w:r w:rsidR="003F5F6B">
        <w:t>xxxxxxxx</w:t>
      </w:r>
      <w:proofErr w:type="spellEnd"/>
      <w:r w:rsidR="00544453">
        <w:t xml:space="preserve">, </w:t>
      </w:r>
      <w:proofErr w:type="spellStart"/>
      <w:r w:rsidR="003F5F6B">
        <w:t>xxxxxxxx</w:t>
      </w:r>
      <w:proofErr w:type="spellEnd"/>
      <w:r w:rsidR="009A1966">
        <w:t xml:space="preserve"> o přidělení bytu</w:t>
      </w:r>
      <w:r w:rsidR="00C2478D">
        <w:t xml:space="preserve"> </w:t>
      </w:r>
    </w:p>
    <w:p w14:paraId="6313C548" w14:textId="77777777" w:rsidR="00277CA1" w:rsidRDefault="00277CA1" w:rsidP="00277CA1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245469">
        <w:t>2</w:t>
      </w:r>
      <w:r>
        <w:t>/20</w:t>
      </w:r>
      <w:r w:rsidR="009A1966">
        <w:t>2</w:t>
      </w:r>
      <w:r w:rsidR="00D53A39">
        <w:t>2</w:t>
      </w:r>
    </w:p>
    <w:p w14:paraId="08845751" w14:textId="77777777" w:rsidR="00E03672" w:rsidRDefault="00E03672" w:rsidP="00277CA1">
      <w:pPr>
        <w:pStyle w:val="Odstavecseseznamem"/>
        <w:numPr>
          <w:ilvl w:val="0"/>
          <w:numId w:val="3"/>
        </w:numPr>
      </w:pPr>
      <w:r>
        <w:t>Nabídku na promítání letního kina</w:t>
      </w:r>
    </w:p>
    <w:p w14:paraId="58167113" w14:textId="77777777" w:rsidR="009A1966" w:rsidRDefault="009A1966" w:rsidP="006F3CDC">
      <w:pPr>
        <w:pStyle w:val="Odstavecseseznamem"/>
        <w:ind w:left="360"/>
      </w:pPr>
    </w:p>
    <w:p w14:paraId="6FFCDE03" w14:textId="77777777"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14:paraId="52DDF972" w14:textId="77777777"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14:paraId="28B77B08" w14:textId="77777777" w:rsidR="00AF7CB8" w:rsidRDefault="00AF7CB8" w:rsidP="00AF7CB8">
      <w:pPr>
        <w:pStyle w:val="Odstavecseseznamem"/>
        <w:numPr>
          <w:ilvl w:val="0"/>
          <w:numId w:val="9"/>
        </w:numPr>
      </w:pPr>
      <w:r>
        <w:t>Závěrečný účet obce Velký Karlov za rok 2021 bez výhrad</w:t>
      </w:r>
    </w:p>
    <w:p w14:paraId="21F7BBF9" w14:textId="77777777" w:rsidR="00AF7CB8" w:rsidRDefault="00AF7CB8" w:rsidP="00AF7CB8">
      <w:pPr>
        <w:pStyle w:val="Odstavecseseznamem"/>
        <w:numPr>
          <w:ilvl w:val="0"/>
          <w:numId w:val="9"/>
        </w:numPr>
      </w:pPr>
      <w:r>
        <w:t>Účetní závěrku obce Velký Karlov za rok 2021</w:t>
      </w:r>
    </w:p>
    <w:p w14:paraId="37F2FFAC" w14:textId="55E266E9" w:rsidR="00CA67FD" w:rsidRDefault="00D53A39" w:rsidP="00011105">
      <w:pPr>
        <w:pStyle w:val="Odstavecseseznamem"/>
        <w:numPr>
          <w:ilvl w:val="0"/>
          <w:numId w:val="9"/>
        </w:numPr>
      </w:pPr>
      <w:r>
        <w:t>Prodlouž</w:t>
      </w:r>
      <w:r w:rsidR="00601CC8">
        <w:t xml:space="preserve">ení stávajících nájemních smluv k nájmu obecního bytu </w:t>
      </w:r>
      <w:r w:rsidR="00245469">
        <w:t xml:space="preserve">o dva roky </w:t>
      </w:r>
      <w:r w:rsidR="00601CC8">
        <w:t xml:space="preserve">pro </w:t>
      </w:r>
      <w:proofErr w:type="spellStart"/>
      <w:r w:rsidR="003F5F6B">
        <w:t>xxxxxxx</w:t>
      </w:r>
      <w:proofErr w:type="spellEnd"/>
      <w:r w:rsidR="00AF7CB8">
        <w:t xml:space="preserve">, </w:t>
      </w:r>
      <w:proofErr w:type="spellStart"/>
      <w:r w:rsidR="003F5F6B">
        <w:t>xxxxxxx</w:t>
      </w:r>
      <w:proofErr w:type="spellEnd"/>
      <w:r w:rsidR="00AF7CB8">
        <w:t xml:space="preserve">, </w:t>
      </w:r>
      <w:proofErr w:type="spellStart"/>
      <w:r w:rsidR="003F5F6B">
        <w:t>xxxxxxxxx</w:t>
      </w:r>
      <w:proofErr w:type="spellEnd"/>
      <w:r w:rsidR="00AF7CB8">
        <w:t xml:space="preserve">, </w:t>
      </w:r>
      <w:proofErr w:type="spellStart"/>
      <w:r w:rsidR="003F5F6B">
        <w:t>xxxxxxxx</w:t>
      </w:r>
      <w:proofErr w:type="spellEnd"/>
      <w:r w:rsidR="00AF7CB8">
        <w:t xml:space="preserve">, </w:t>
      </w:r>
      <w:proofErr w:type="spellStart"/>
      <w:r w:rsidR="003F5F6B">
        <w:t>xxxxxxx</w:t>
      </w:r>
      <w:proofErr w:type="spellEnd"/>
      <w:r w:rsidR="00AF7CB8">
        <w:t xml:space="preserve">, </w:t>
      </w:r>
      <w:proofErr w:type="spellStart"/>
      <w:r w:rsidR="003F5F6B">
        <w:t>xxxxxxx</w:t>
      </w:r>
      <w:proofErr w:type="spellEnd"/>
      <w:r w:rsidR="00245469">
        <w:t xml:space="preserve"> a</w:t>
      </w:r>
      <w:r w:rsidR="00AF7CB8">
        <w:t xml:space="preserve"> </w:t>
      </w:r>
      <w:proofErr w:type="spellStart"/>
      <w:r w:rsidR="003F5F6B">
        <w:t>xxxxxxxxxx</w:t>
      </w:r>
      <w:proofErr w:type="spellEnd"/>
      <w:r w:rsidR="00544453">
        <w:t xml:space="preserve">. </w:t>
      </w:r>
      <w:r w:rsidR="00245469">
        <w:t xml:space="preserve">Prodloužení nájemní smlouvy na dobu jednoho roku pro p. </w:t>
      </w:r>
      <w:proofErr w:type="spellStart"/>
      <w:r w:rsidR="003F5F6B">
        <w:t>xxxxxx</w:t>
      </w:r>
      <w:proofErr w:type="spellEnd"/>
      <w:r w:rsidR="00245469">
        <w:t>. Ve všech případech po splnění pravidel stanovených obcí a poskytovatelem dotace na jejich výstavbu.</w:t>
      </w:r>
    </w:p>
    <w:p w14:paraId="00473684" w14:textId="77777777" w:rsidR="00E62947" w:rsidRDefault="007204ED" w:rsidP="00011105">
      <w:pPr>
        <w:pStyle w:val="Odstavecseseznamem"/>
        <w:numPr>
          <w:ilvl w:val="0"/>
          <w:numId w:val="9"/>
        </w:numPr>
      </w:pPr>
      <w:r>
        <w:t xml:space="preserve">Počet členů zastupitelstva obce pro nadcházející volební období na </w:t>
      </w:r>
      <w:r w:rsidR="00245469">
        <w:t>pět členů</w:t>
      </w:r>
    </w:p>
    <w:p w14:paraId="47030EF0" w14:textId="5772B8C8" w:rsidR="00720C55" w:rsidRDefault="00E03672" w:rsidP="00720C55">
      <w:pPr>
        <w:pStyle w:val="Odstavecseseznamem"/>
        <w:numPr>
          <w:ilvl w:val="0"/>
          <w:numId w:val="9"/>
        </w:numPr>
      </w:pPr>
      <w:r>
        <w:t xml:space="preserve">Přidělení bytu č. 2A/66 pro </w:t>
      </w:r>
      <w:proofErr w:type="spellStart"/>
      <w:r w:rsidR="003F5F6B">
        <w:t>xxxxxxxx</w:t>
      </w:r>
      <w:proofErr w:type="spellEnd"/>
      <w:r>
        <w:t xml:space="preserve"> po splnění podmínek</w:t>
      </w:r>
      <w:r w:rsidR="003C0B18">
        <w:t xml:space="preserve"> </w:t>
      </w:r>
    </w:p>
    <w:p w14:paraId="5B60F4BD" w14:textId="6727C5C4" w:rsidR="00011105" w:rsidRDefault="00720C55" w:rsidP="00011105">
      <w:pPr>
        <w:pStyle w:val="Odstavecseseznamem"/>
        <w:numPr>
          <w:ilvl w:val="0"/>
          <w:numId w:val="9"/>
        </w:numPr>
      </w:pPr>
      <w:r>
        <w:t>Záměr obce na rekonstrukci stávající požární zbrojnice pro účely ubytování</w:t>
      </w:r>
      <w:r w:rsidR="00E03672">
        <w:t xml:space="preserve"> dle projektu pí Alice </w:t>
      </w:r>
      <w:proofErr w:type="spellStart"/>
      <w:r w:rsidR="00E03672">
        <w:t>Egnerové</w:t>
      </w:r>
      <w:proofErr w:type="spellEnd"/>
      <w:r w:rsidR="00E03672">
        <w:t xml:space="preserve"> z roku 2004</w:t>
      </w:r>
      <w:r w:rsidR="003F5F6B">
        <w:t xml:space="preserve"> </w:t>
      </w:r>
      <w:r w:rsidR="00E03672">
        <w:t xml:space="preserve">na </w:t>
      </w:r>
      <w:r w:rsidR="003C0B18">
        <w:t>dvě</w:t>
      </w:r>
      <w:r w:rsidR="00E03672">
        <w:t xml:space="preserve"> </w:t>
      </w:r>
      <w:r w:rsidR="003C0B18">
        <w:t>bytové</w:t>
      </w:r>
      <w:r w:rsidR="00E03672">
        <w:t xml:space="preserve"> jednotky</w:t>
      </w:r>
    </w:p>
    <w:p w14:paraId="3199DFF0" w14:textId="77777777" w:rsidR="00FC6599" w:rsidRDefault="00720C55" w:rsidP="00011105">
      <w:pPr>
        <w:pStyle w:val="Odstavecseseznamem"/>
        <w:numPr>
          <w:ilvl w:val="0"/>
          <w:numId w:val="9"/>
        </w:numPr>
      </w:pPr>
      <w:r>
        <w:t xml:space="preserve">Žádost </w:t>
      </w:r>
      <w:r w:rsidR="00E03672">
        <w:t>o dotaci z MMR „ Ukrajina-rozšíření veřejných ubytovacích kapacit</w:t>
      </w:r>
      <w:r w:rsidR="00F6496F">
        <w:t>“</w:t>
      </w:r>
      <w:r w:rsidR="00CB032A">
        <w:t xml:space="preserve"> </w:t>
      </w:r>
    </w:p>
    <w:p w14:paraId="7730B587" w14:textId="77777777" w:rsidR="0019127F" w:rsidRDefault="0019127F" w:rsidP="009072F1">
      <w:pPr>
        <w:tabs>
          <w:tab w:val="left" w:pos="5103"/>
        </w:tabs>
      </w:pPr>
    </w:p>
    <w:p w14:paraId="22B0F6DA" w14:textId="77777777" w:rsidR="009A1966" w:rsidRDefault="009A1966" w:rsidP="009072F1">
      <w:pPr>
        <w:tabs>
          <w:tab w:val="left" w:pos="5103"/>
        </w:tabs>
      </w:pPr>
    </w:p>
    <w:p w14:paraId="79FAD7F1" w14:textId="77777777" w:rsidR="00DB6D28" w:rsidRDefault="000B6772" w:rsidP="009072F1">
      <w:pPr>
        <w:tabs>
          <w:tab w:val="left" w:pos="5103"/>
        </w:tabs>
      </w:pPr>
      <w:r>
        <w:t>3. Zastupitelstvo obce neschvaluje</w:t>
      </w:r>
      <w:r w:rsidR="002F3FE5">
        <w:t>:</w:t>
      </w:r>
    </w:p>
    <w:p w14:paraId="273B3515" w14:textId="77777777" w:rsidR="009A1966" w:rsidRDefault="003C0B18" w:rsidP="008F5B64">
      <w:pPr>
        <w:tabs>
          <w:tab w:val="left" w:pos="5103"/>
        </w:tabs>
      </w:pPr>
      <w:r>
        <w:t xml:space="preserve"> a) Nabídku provozování letního kina</w:t>
      </w:r>
    </w:p>
    <w:p w14:paraId="25703C46" w14:textId="77777777" w:rsidR="003C0B18" w:rsidRDefault="003C0B18" w:rsidP="008F5B64">
      <w:pPr>
        <w:tabs>
          <w:tab w:val="left" w:pos="5103"/>
        </w:tabs>
      </w:pPr>
    </w:p>
    <w:p w14:paraId="5DC51482" w14:textId="77777777" w:rsidR="003C0B18" w:rsidRDefault="003C0B18" w:rsidP="003C0B18">
      <w:pPr>
        <w:tabs>
          <w:tab w:val="left" w:pos="5103"/>
        </w:tabs>
      </w:pPr>
      <w:r>
        <w:t xml:space="preserve">4. Zastupitelstvo obce ukládá starostovi: </w:t>
      </w:r>
    </w:p>
    <w:p w14:paraId="6CB09937" w14:textId="77777777" w:rsidR="003C0B18" w:rsidRDefault="003C0B18" w:rsidP="003C0B18">
      <w:pPr>
        <w:tabs>
          <w:tab w:val="left" w:pos="5103"/>
        </w:tabs>
      </w:pPr>
      <w:r>
        <w:t>a) Pokračovat v přípravných pracích na realizaci záměru rekonstrukce požární zbrojnice na BJ</w:t>
      </w:r>
    </w:p>
    <w:p w14:paraId="4DF2B297" w14:textId="77777777" w:rsidR="003C0B18" w:rsidRDefault="003C0B18" w:rsidP="008F5B64">
      <w:pPr>
        <w:tabs>
          <w:tab w:val="left" w:pos="5103"/>
        </w:tabs>
      </w:pPr>
    </w:p>
    <w:p w14:paraId="72BA1C00" w14:textId="77777777" w:rsidR="00CD07A6" w:rsidRDefault="00CD07A6" w:rsidP="008F5B64">
      <w:pPr>
        <w:tabs>
          <w:tab w:val="left" w:pos="5103"/>
        </w:tabs>
      </w:pPr>
    </w:p>
    <w:p w14:paraId="68D12156" w14:textId="77777777" w:rsidR="00F6496F" w:rsidRDefault="00F6496F" w:rsidP="008F5B64">
      <w:pPr>
        <w:tabs>
          <w:tab w:val="left" w:pos="5103"/>
        </w:tabs>
      </w:pPr>
    </w:p>
    <w:p w14:paraId="39F8CB77" w14:textId="77777777" w:rsidR="003C0B18" w:rsidRDefault="003C0B18" w:rsidP="008F5B64">
      <w:pPr>
        <w:tabs>
          <w:tab w:val="left" w:pos="5103"/>
        </w:tabs>
      </w:pPr>
    </w:p>
    <w:p w14:paraId="18A26B4D" w14:textId="77777777" w:rsidR="00F6496F" w:rsidRDefault="00F6496F" w:rsidP="008F5B64">
      <w:pPr>
        <w:tabs>
          <w:tab w:val="left" w:pos="5103"/>
        </w:tabs>
      </w:pPr>
    </w:p>
    <w:p w14:paraId="29FB1EFF" w14:textId="77777777" w:rsidR="008F5B64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r w:rsidR="00011105">
        <w:t>Jindřiška Stehlíková</w:t>
      </w:r>
      <w:r w:rsidR="008F5B64">
        <w:t xml:space="preserve">   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</w:t>
      </w:r>
      <w:r w:rsidR="00F6496F">
        <w:t>Koutný David</w:t>
      </w:r>
      <w:r w:rsidR="004369C1">
        <w:t xml:space="preserve"> 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14:paraId="21E0F50E" w14:textId="77777777" w:rsidR="008F5B64" w:rsidRDefault="008F5B64" w:rsidP="008F5B64">
      <w:pPr>
        <w:tabs>
          <w:tab w:val="left" w:pos="5103"/>
        </w:tabs>
      </w:pPr>
    </w:p>
    <w:p w14:paraId="4E25DA73" w14:textId="77777777" w:rsidR="00CD07A6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</w:p>
    <w:p w14:paraId="1D3A48BE" w14:textId="77777777" w:rsidR="00FC6599" w:rsidRDefault="00FC6599" w:rsidP="008F5B64">
      <w:pPr>
        <w:tabs>
          <w:tab w:val="left" w:pos="5103"/>
        </w:tabs>
      </w:pPr>
    </w:p>
    <w:p w14:paraId="60056821" w14:textId="77777777" w:rsidR="00F6496F" w:rsidRDefault="00F6496F" w:rsidP="008F5B64">
      <w:pPr>
        <w:tabs>
          <w:tab w:val="left" w:pos="5103"/>
        </w:tabs>
      </w:pPr>
    </w:p>
    <w:p w14:paraId="4A78A24A" w14:textId="77777777" w:rsidR="008F5B64" w:rsidRDefault="003C0B18" w:rsidP="008F5B64">
      <w:pPr>
        <w:tabs>
          <w:tab w:val="left" w:pos="5103"/>
        </w:tabs>
      </w:pPr>
      <w:r>
        <w:tab/>
      </w:r>
      <w:r>
        <w:tab/>
      </w:r>
      <w:proofErr w:type="spellStart"/>
      <w:r w:rsidR="0088512F">
        <w:t>Juhaňáková</w:t>
      </w:r>
      <w:proofErr w:type="spellEnd"/>
      <w:r w:rsidR="0088512F">
        <w:t xml:space="preserve"> An</w:t>
      </w:r>
      <w:r w:rsidR="00111347">
        <w:t>tó</w:t>
      </w:r>
      <w:r w:rsidR="0088512F">
        <w:t>nie</w:t>
      </w:r>
    </w:p>
    <w:p w14:paraId="10F6C4BB" w14:textId="77777777" w:rsidR="00F634F8" w:rsidRDefault="00F634F8" w:rsidP="008F5B64">
      <w:pPr>
        <w:tabs>
          <w:tab w:val="left" w:pos="5103"/>
        </w:tabs>
      </w:pPr>
    </w:p>
    <w:p w14:paraId="65E5F739" w14:textId="77777777" w:rsidR="00F6496F" w:rsidRDefault="008F5B64" w:rsidP="00C2478D">
      <w:pPr>
        <w:tabs>
          <w:tab w:val="left" w:pos="5103"/>
        </w:tabs>
      </w:pPr>
      <w:r>
        <w:t xml:space="preserve">                        </w:t>
      </w:r>
    </w:p>
    <w:p w14:paraId="424A35E0" w14:textId="77777777" w:rsidR="009A1966" w:rsidRDefault="008F5B64" w:rsidP="00C2478D">
      <w:pPr>
        <w:tabs>
          <w:tab w:val="left" w:pos="5103"/>
        </w:tabs>
      </w:pPr>
      <w:r>
        <w:t xml:space="preserve">                                                              </w:t>
      </w:r>
      <w:r w:rsidR="00F634F8">
        <w:tab/>
      </w:r>
      <w:r w:rsidR="00F634F8">
        <w:tab/>
        <w:t xml:space="preserve">     </w:t>
      </w:r>
    </w:p>
    <w:p w14:paraId="3401A8FE" w14:textId="77777777"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14:paraId="3EBCF137" w14:textId="77777777"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3C0B18">
        <w:t xml:space="preserve">  </w:t>
      </w:r>
      <w:r w:rsidR="000D1F6D">
        <w:t>Ing. Bronislav Prudký</w:t>
      </w:r>
    </w:p>
    <w:p w14:paraId="717E95C2" w14:textId="77777777" w:rsidR="009A1966" w:rsidRDefault="006B5703" w:rsidP="00C2478D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</w:t>
      </w:r>
      <w:r w:rsidR="003C0B18">
        <w:t xml:space="preserve">  </w:t>
      </w:r>
      <w:r>
        <w:t xml:space="preserve">   </w:t>
      </w:r>
      <w:r w:rsidR="000D1F6D">
        <w:t>starosta</w:t>
      </w:r>
    </w:p>
    <w:p w14:paraId="204417F5" w14:textId="77777777" w:rsidR="009A1966" w:rsidRDefault="009A1966" w:rsidP="000D1F6D">
      <w:pPr>
        <w:tabs>
          <w:tab w:val="left" w:pos="7230"/>
        </w:tabs>
      </w:pPr>
    </w:p>
    <w:p w14:paraId="6F57DBCE" w14:textId="77777777" w:rsidR="00C2478D" w:rsidRDefault="00C2478D" w:rsidP="000D1F6D">
      <w:pPr>
        <w:tabs>
          <w:tab w:val="left" w:pos="7230"/>
        </w:tabs>
      </w:pPr>
    </w:p>
    <w:p w14:paraId="18986AD2" w14:textId="77777777" w:rsidR="00F6496F" w:rsidRDefault="00F6496F" w:rsidP="000D1F6D">
      <w:pPr>
        <w:tabs>
          <w:tab w:val="left" w:pos="7230"/>
        </w:tabs>
      </w:pPr>
    </w:p>
    <w:p w14:paraId="2A46ACDE" w14:textId="77777777" w:rsidR="00F6496F" w:rsidRDefault="00F6496F" w:rsidP="000D1F6D">
      <w:pPr>
        <w:tabs>
          <w:tab w:val="left" w:pos="7230"/>
        </w:tabs>
      </w:pPr>
    </w:p>
    <w:p w14:paraId="74628B6D" w14:textId="77777777"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14:paraId="038BB915" w14:textId="77777777" w:rsidR="00F6496F" w:rsidRDefault="00F6496F" w:rsidP="000D1F6D">
      <w:pPr>
        <w:tabs>
          <w:tab w:val="left" w:pos="7230"/>
        </w:tabs>
      </w:pPr>
    </w:p>
    <w:p w14:paraId="2247FE12" w14:textId="77777777"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 w15:restartNumberingAfterBreak="0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5617">
    <w:abstractNumId w:val="27"/>
  </w:num>
  <w:num w:numId="2" w16cid:durableId="438724581">
    <w:abstractNumId w:val="11"/>
  </w:num>
  <w:num w:numId="3" w16cid:durableId="1816991270">
    <w:abstractNumId w:val="6"/>
  </w:num>
  <w:num w:numId="4" w16cid:durableId="961495590">
    <w:abstractNumId w:val="33"/>
  </w:num>
  <w:num w:numId="5" w16cid:durableId="226498365">
    <w:abstractNumId w:val="32"/>
  </w:num>
  <w:num w:numId="6" w16cid:durableId="433674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9641902">
    <w:abstractNumId w:val="37"/>
  </w:num>
  <w:num w:numId="8" w16cid:durableId="1345479437">
    <w:abstractNumId w:val="28"/>
  </w:num>
  <w:num w:numId="9" w16cid:durableId="337579169">
    <w:abstractNumId w:val="29"/>
  </w:num>
  <w:num w:numId="10" w16cid:durableId="14185569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997481">
    <w:abstractNumId w:val="7"/>
  </w:num>
  <w:num w:numId="12" w16cid:durableId="2634236">
    <w:abstractNumId w:val="3"/>
  </w:num>
  <w:num w:numId="13" w16cid:durableId="417797051">
    <w:abstractNumId w:val="42"/>
  </w:num>
  <w:num w:numId="14" w16cid:durableId="174005808">
    <w:abstractNumId w:val="31"/>
  </w:num>
  <w:num w:numId="15" w16cid:durableId="1523981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7883174">
    <w:abstractNumId w:val="13"/>
  </w:num>
  <w:num w:numId="17" w16cid:durableId="130680420">
    <w:abstractNumId w:val="0"/>
  </w:num>
  <w:num w:numId="18" w16cid:durableId="1708290299">
    <w:abstractNumId w:val="16"/>
  </w:num>
  <w:num w:numId="19" w16cid:durableId="796023573">
    <w:abstractNumId w:val="8"/>
  </w:num>
  <w:num w:numId="20" w16cid:durableId="120811569">
    <w:abstractNumId w:val="38"/>
  </w:num>
  <w:num w:numId="21" w16cid:durableId="1562787739">
    <w:abstractNumId w:val="45"/>
  </w:num>
  <w:num w:numId="22" w16cid:durableId="954411572">
    <w:abstractNumId w:val="2"/>
  </w:num>
  <w:num w:numId="23" w16cid:durableId="1741557616">
    <w:abstractNumId w:val="20"/>
  </w:num>
  <w:num w:numId="24" w16cid:durableId="1456564599">
    <w:abstractNumId w:val="18"/>
  </w:num>
  <w:num w:numId="25" w16cid:durableId="2071418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99290">
    <w:abstractNumId w:val="4"/>
  </w:num>
  <w:num w:numId="27" w16cid:durableId="446045397">
    <w:abstractNumId w:val="43"/>
  </w:num>
  <w:num w:numId="28" w16cid:durableId="769549971">
    <w:abstractNumId w:val="39"/>
  </w:num>
  <w:num w:numId="29" w16cid:durableId="1584562040">
    <w:abstractNumId w:val="34"/>
  </w:num>
  <w:num w:numId="30" w16cid:durableId="1769423103">
    <w:abstractNumId w:val="12"/>
  </w:num>
  <w:num w:numId="31" w16cid:durableId="973632078">
    <w:abstractNumId w:val="15"/>
  </w:num>
  <w:num w:numId="32" w16cid:durableId="413480433">
    <w:abstractNumId w:val="10"/>
  </w:num>
  <w:num w:numId="33" w16cid:durableId="16572256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7963001">
    <w:abstractNumId w:val="19"/>
  </w:num>
  <w:num w:numId="35" w16cid:durableId="1608151557">
    <w:abstractNumId w:val="26"/>
  </w:num>
  <w:num w:numId="36" w16cid:durableId="345642696">
    <w:abstractNumId w:val="44"/>
  </w:num>
  <w:num w:numId="37" w16cid:durableId="2079476655">
    <w:abstractNumId w:val="23"/>
  </w:num>
  <w:num w:numId="38" w16cid:durableId="1249117833">
    <w:abstractNumId w:val="41"/>
  </w:num>
  <w:num w:numId="39" w16cid:durableId="1264797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1168124">
    <w:abstractNumId w:val="41"/>
  </w:num>
  <w:num w:numId="41" w16cid:durableId="733508248">
    <w:abstractNumId w:val="40"/>
  </w:num>
  <w:num w:numId="42" w16cid:durableId="1283345272">
    <w:abstractNumId w:val="25"/>
  </w:num>
  <w:num w:numId="43" w16cid:durableId="1524906048">
    <w:abstractNumId w:val="36"/>
  </w:num>
  <w:num w:numId="44" w16cid:durableId="1224877728">
    <w:abstractNumId w:val="22"/>
  </w:num>
  <w:num w:numId="45" w16cid:durableId="100878741">
    <w:abstractNumId w:val="24"/>
  </w:num>
  <w:num w:numId="46" w16cid:durableId="728260598">
    <w:abstractNumId w:val="21"/>
  </w:num>
  <w:num w:numId="47" w16cid:durableId="1850489413">
    <w:abstractNumId w:val="30"/>
  </w:num>
  <w:num w:numId="48" w16cid:durableId="1001352667">
    <w:abstractNumId w:val="1"/>
  </w:num>
  <w:num w:numId="49" w16cid:durableId="1636594838">
    <w:abstractNumId w:val="5"/>
  </w:num>
  <w:num w:numId="50" w16cid:durableId="20662501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45469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0B18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5F6B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453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1CC8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1814"/>
    <w:rsid w:val="00633D6F"/>
    <w:rsid w:val="00634114"/>
    <w:rsid w:val="00635D56"/>
    <w:rsid w:val="00636DF2"/>
    <w:rsid w:val="00637378"/>
    <w:rsid w:val="0064066D"/>
    <w:rsid w:val="00641527"/>
    <w:rsid w:val="00642A77"/>
    <w:rsid w:val="006430E9"/>
    <w:rsid w:val="0064389D"/>
    <w:rsid w:val="006442AC"/>
    <w:rsid w:val="006452AB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52A"/>
    <w:rsid w:val="0068466C"/>
    <w:rsid w:val="00684AE6"/>
    <w:rsid w:val="00687DC5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04ED"/>
    <w:rsid w:val="00720C55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5321"/>
    <w:rsid w:val="00AD6F05"/>
    <w:rsid w:val="00AD7FB5"/>
    <w:rsid w:val="00AE7D14"/>
    <w:rsid w:val="00AF1FAC"/>
    <w:rsid w:val="00AF7CB8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16E6D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2870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478D"/>
    <w:rsid w:val="00C258FB"/>
    <w:rsid w:val="00C31111"/>
    <w:rsid w:val="00C31D7C"/>
    <w:rsid w:val="00C36862"/>
    <w:rsid w:val="00C402FB"/>
    <w:rsid w:val="00C406EF"/>
    <w:rsid w:val="00C407CF"/>
    <w:rsid w:val="00C40F2C"/>
    <w:rsid w:val="00C41C3F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32A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3A39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0E4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67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2947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34F8"/>
    <w:rsid w:val="00F649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A0A78"/>
  <w15:docId w15:val="{0AE12AFE-E383-40D1-A92A-A3DB3A57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5E5B-31A9-40FB-8E0F-BCFD0F7A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Obec Velký Karlov</cp:lastModifiedBy>
  <cp:revision>2</cp:revision>
  <cp:lastPrinted>2022-06-06T07:40:00Z</cp:lastPrinted>
  <dcterms:created xsi:type="dcterms:W3CDTF">2022-06-06T12:00:00Z</dcterms:created>
  <dcterms:modified xsi:type="dcterms:W3CDTF">2022-06-06T12:00:00Z</dcterms:modified>
</cp:coreProperties>
</file>